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06"/>
        <w:gridCol w:w="4606"/>
      </w:tblGrid>
      <w:tr w:rsidR="00342E2A" w:rsidTr="00432A58">
        <w:trPr>
          <w:trHeight w:val="173"/>
        </w:trPr>
        <w:tc>
          <w:tcPr>
            <w:tcW w:w="4606" w:type="dxa"/>
            <w:vMerge w:val="restart"/>
            <w:tcBorders>
              <w:top w:val="single" w:sz="4" w:space="0" w:color="auto"/>
              <w:left w:val="single" w:sz="4" w:space="0" w:color="auto"/>
              <w:right w:val="single" w:sz="4" w:space="0" w:color="auto"/>
            </w:tcBorders>
            <w:vAlign w:val="center"/>
            <w:hideMark/>
          </w:tcPr>
          <w:p w:rsidR="00342E2A" w:rsidRDefault="00E5381E">
            <w:pPr>
              <w:jc w:val="center"/>
              <w:rPr>
                <w:color w:val="194B1B"/>
              </w:rPr>
            </w:pPr>
            <w:r>
              <w:rPr>
                <w:noProof/>
                <w:color w:val="194B1B"/>
                <w:lang w:val="nl-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2in">
                  <v:imagedata r:id="rId6" o:title="Boer Zoekt Jou Boerderij Hazenveld camping zitten bij de tent"/>
                </v:shape>
              </w:pict>
            </w:r>
          </w:p>
        </w:tc>
        <w:tc>
          <w:tcPr>
            <w:tcW w:w="4606" w:type="dxa"/>
            <w:tcBorders>
              <w:top w:val="single" w:sz="4" w:space="0" w:color="auto"/>
              <w:left w:val="single" w:sz="4" w:space="0" w:color="auto"/>
              <w:bottom w:val="single" w:sz="4" w:space="0" w:color="auto"/>
              <w:right w:val="single" w:sz="4" w:space="0" w:color="auto"/>
            </w:tcBorders>
            <w:vAlign w:val="center"/>
            <w:hideMark/>
          </w:tcPr>
          <w:p w:rsidR="00342E2A" w:rsidRPr="005674C6" w:rsidRDefault="00342E2A">
            <w:pPr>
              <w:jc w:val="center"/>
              <w:rPr>
                <w:color w:val="194B1B"/>
                <w:sz w:val="20"/>
                <w:szCs w:val="20"/>
              </w:rPr>
            </w:pPr>
            <w:r w:rsidRPr="005674C6">
              <w:rPr>
                <w:color w:val="194B1B"/>
                <w:sz w:val="20"/>
                <w:szCs w:val="20"/>
              </w:rPr>
              <w:t>Vekabo – ANWB/ADAC - ACSI</w:t>
            </w:r>
          </w:p>
        </w:tc>
      </w:tr>
      <w:tr w:rsidR="00342E2A" w:rsidTr="00432A58">
        <w:tc>
          <w:tcPr>
            <w:tcW w:w="0" w:type="auto"/>
            <w:vMerge/>
            <w:tcBorders>
              <w:left w:val="single" w:sz="4" w:space="0" w:color="auto"/>
              <w:right w:val="single" w:sz="4" w:space="0" w:color="auto"/>
            </w:tcBorders>
            <w:vAlign w:val="center"/>
            <w:hideMark/>
          </w:tcPr>
          <w:p w:rsidR="00342E2A" w:rsidRDefault="00342E2A">
            <w:pPr>
              <w:rPr>
                <w:color w:val="194B1B"/>
              </w:rPr>
            </w:pPr>
          </w:p>
        </w:tc>
        <w:tc>
          <w:tcPr>
            <w:tcW w:w="4606" w:type="dxa"/>
            <w:tcBorders>
              <w:top w:val="single" w:sz="4" w:space="0" w:color="auto"/>
              <w:left w:val="single" w:sz="4" w:space="0" w:color="auto"/>
              <w:bottom w:val="single" w:sz="4" w:space="0" w:color="auto"/>
              <w:right w:val="single" w:sz="4" w:space="0" w:color="auto"/>
            </w:tcBorders>
            <w:vAlign w:val="center"/>
          </w:tcPr>
          <w:p w:rsidR="00342E2A" w:rsidRPr="005674C6" w:rsidRDefault="00342E2A">
            <w:pPr>
              <w:jc w:val="center"/>
              <w:rPr>
                <w:color w:val="194B1B"/>
                <w:sz w:val="20"/>
                <w:szCs w:val="20"/>
              </w:rPr>
            </w:pPr>
            <w:r w:rsidRPr="005674C6">
              <w:rPr>
                <w:color w:val="194B1B"/>
                <w:sz w:val="20"/>
                <w:szCs w:val="20"/>
              </w:rPr>
              <w:t>Autofreie Campin</w:t>
            </w:r>
            <w:r w:rsidR="00361494" w:rsidRPr="005674C6">
              <w:rPr>
                <w:color w:val="194B1B"/>
                <w:sz w:val="20"/>
                <w:szCs w:val="20"/>
              </w:rPr>
              <w:t>g</w:t>
            </w:r>
            <w:r w:rsidRPr="005674C6">
              <w:rPr>
                <w:color w:val="194B1B"/>
                <w:sz w:val="20"/>
                <w:szCs w:val="20"/>
              </w:rPr>
              <w:t>platz</w:t>
            </w:r>
          </w:p>
        </w:tc>
      </w:tr>
      <w:tr w:rsidR="00342E2A" w:rsidRPr="00CD4907" w:rsidTr="00432A58">
        <w:trPr>
          <w:trHeight w:val="633"/>
        </w:trPr>
        <w:tc>
          <w:tcPr>
            <w:tcW w:w="0" w:type="auto"/>
            <w:vMerge/>
            <w:tcBorders>
              <w:left w:val="single" w:sz="4" w:space="0" w:color="auto"/>
              <w:right w:val="single" w:sz="4" w:space="0" w:color="auto"/>
            </w:tcBorders>
            <w:vAlign w:val="center"/>
            <w:hideMark/>
          </w:tcPr>
          <w:p w:rsidR="00342E2A" w:rsidRDefault="00342E2A">
            <w:pPr>
              <w:rPr>
                <w:color w:val="194B1B"/>
              </w:rPr>
            </w:pPr>
          </w:p>
        </w:tc>
        <w:tc>
          <w:tcPr>
            <w:tcW w:w="4606" w:type="dxa"/>
            <w:tcBorders>
              <w:top w:val="single" w:sz="4" w:space="0" w:color="auto"/>
              <w:left w:val="single" w:sz="4" w:space="0" w:color="auto"/>
              <w:bottom w:val="single" w:sz="4" w:space="0" w:color="auto"/>
              <w:right w:val="single" w:sz="4" w:space="0" w:color="auto"/>
            </w:tcBorders>
            <w:vAlign w:val="center"/>
            <w:hideMark/>
          </w:tcPr>
          <w:p w:rsidR="00342E2A" w:rsidRPr="005674C6" w:rsidRDefault="00342E2A" w:rsidP="00745109">
            <w:pPr>
              <w:jc w:val="center"/>
              <w:rPr>
                <w:color w:val="194B1B"/>
                <w:sz w:val="20"/>
                <w:szCs w:val="20"/>
              </w:rPr>
            </w:pPr>
            <w:r w:rsidRPr="005674C6">
              <w:rPr>
                <w:color w:val="194B1B"/>
                <w:sz w:val="20"/>
                <w:szCs w:val="20"/>
              </w:rPr>
              <w:t>geräumige Komfort Plätze mit Polder Ansicht eigene Wasser-Elektra-Anschluss</w:t>
            </w:r>
          </w:p>
        </w:tc>
      </w:tr>
      <w:tr w:rsidR="00342E2A" w:rsidRPr="00745109" w:rsidTr="00432A58">
        <w:trPr>
          <w:trHeight w:val="542"/>
        </w:trPr>
        <w:tc>
          <w:tcPr>
            <w:tcW w:w="0" w:type="auto"/>
            <w:vMerge/>
            <w:tcBorders>
              <w:left w:val="single" w:sz="4" w:space="0" w:color="auto"/>
              <w:right w:val="single" w:sz="4" w:space="0" w:color="auto"/>
            </w:tcBorders>
            <w:vAlign w:val="center"/>
            <w:hideMark/>
          </w:tcPr>
          <w:p w:rsidR="00342E2A" w:rsidRPr="00CD4907" w:rsidRDefault="00342E2A">
            <w:pPr>
              <w:rPr>
                <w:color w:val="194B1B"/>
              </w:rPr>
            </w:pPr>
          </w:p>
        </w:tc>
        <w:tc>
          <w:tcPr>
            <w:tcW w:w="4606" w:type="dxa"/>
            <w:tcBorders>
              <w:top w:val="single" w:sz="4" w:space="0" w:color="auto"/>
              <w:left w:val="single" w:sz="4" w:space="0" w:color="auto"/>
              <w:bottom w:val="single" w:sz="4" w:space="0" w:color="auto"/>
              <w:right w:val="single" w:sz="4" w:space="0" w:color="auto"/>
            </w:tcBorders>
            <w:vAlign w:val="center"/>
            <w:hideMark/>
          </w:tcPr>
          <w:p w:rsidR="00342E2A" w:rsidRPr="005674C6" w:rsidRDefault="00342E2A" w:rsidP="00745109">
            <w:pPr>
              <w:jc w:val="center"/>
              <w:rPr>
                <w:color w:val="194B1B"/>
                <w:sz w:val="20"/>
                <w:szCs w:val="20"/>
              </w:rPr>
            </w:pPr>
            <w:r w:rsidRPr="005674C6">
              <w:rPr>
                <w:color w:val="194B1B"/>
                <w:sz w:val="20"/>
                <w:szCs w:val="20"/>
              </w:rPr>
              <w:t>saubere, moderne sanitäre Anlagen Bodenheizung</w:t>
            </w:r>
          </w:p>
        </w:tc>
      </w:tr>
      <w:tr w:rsidR="00342E2A" w:rsidRPr="00745109" w:rsidTr="00432A58">
        <w:trPr>
          <w:trHeight w:val="293"/>
        </w:trPr>
        <w:tc>
          <w:tcPr>
            <w:tcW w:w="0" w:type="auto"/>
            <w:vMerge/>
            <w:tcBorders>
              <w:left w:val="single" w:sz="4" w:space="0" w:color="auto"/>
              <w:right w:val="single" w:sz="4" w:space="0" w:color="auto"/>
            </w:tcBorders>
            <w:vAlign w:val="center"/>
            <w:hideMark/>
          </w:tcPr>
          <w:p w:rsidR="00342E2A" w:rsidRPr="00745109" w:rsidRDefault="00342E2A">
            <w:pPr>
              <w:rPr>
                <w:color w:val="194B1B"/>
              </w:rPr>
            </w:pPr>
          </w:p>
        </w:tc>
        <w:tc>
          <w:tcPr>
            <w:tcW w:w="4606" w:type="dxa"/>
            <w:tcBorders>
              <w:top w:val="single" w:sz="4" w:space="0" w:color="auto"/>
              <w:left w:val="single" w:sz="4" w:space="0" w:color="auto"/>
              <w:bottom w:val="single" w:sz="4" w:space="0" w:color="auto"/>
              <w:right w:val="single" w:sz="4" w:space="0" w:color="auto"/>
            </w:tcBorders>
            <w:vAlign w:val="center"/>
            <w:hideMark/>
          </w:tcPr>
          <w:p w:rsidR="00342E2A" w:rsidRPr="005674C6" w:rsidRDefault="00342E2A" w:rsidP="00342E2A">
            <w:pPr>
              <w:jc w:val="center"/>
              <w:rPr>
                <w:color w:val="194B1B"/>
                <w:sz w:val="20"/>
                <w:szCs w:val="20"/>
              </w:rPr>
            </w:pPr>
            <w:r w:rsidRPr="005674C6">
              <w:rPr>
                <w:color w:val="194B1B"/>
                <w:sz w:val="20"/>
                <w:szCs w:val="20"/>
              </w:rPr>
              <w:t>warme Brötchen am Morgen, viele Informationen</w:t>
            </w:r>
            <w:r w:rsidRPr="005674C6">
              <w:rPr>
                <w:color w:val="194B1B"/>
                <w:sz w:val="20"/>
                <w:szCs w:val="20"/>
              </w:rPr>
              <w:br/>
            </w:r>
          </w:p>
        </w:tc>
      </w:tr>
      <w:tr w:rsidR="00342E2A" w:rsidTr="00432A58">
        <w:trPr>
          <w:trHeight w:val="340"/>
        </w:trPr>
        <w:tc>
          <w:tcPr>
            <w:tcW w:w="0" w:type="auto"/>
            <w:vMerge/>
            <w:tcBorders>
              <w:left w:val="single" w:sz="4" w:space="0" w:color="auto"/>
              <w:bottom w:val="single" w:sz="4" w:space="0" w:color="auto"/>
              <w:right w:val="single" w:sz="4" w:space="0" w:color="auto"/>
            </w:tcBorders>
            <w:vAlign w:val="center"/>
            <w:hideMark/>
          </w:tcPr>
          <w:p w:rsidR="00342E2A" w:rsidRPr="00745109" w:rsidRDefault="00342E2A">
            <w:pPr>
              <w:rPr>
                <w:color w:val="194B1B"/>
              </w:rPr>
            </w:pPr>
          </w:p>
        </w:tc>
        <w:tc>
          <w:tcPr>
            <w:tcW w:w="4606" w:type="dxa"/>
            <w:tcBorders>
              <w:top w:val="single" w:sz="4" w:space="0" w:color="auto"/>
              <w:left w:val="single" w:sz="4" w:space="0" w:color="auto"/>
              <w:bottom w:val="single" w:sz="4" w:space="0" w:color="auto"/>
              <w:right w:val="single" w:sz="4" w:space="0" w:color="auto"/>
            </w:tcBorders>
            <w:vAlign w:val="center"/>
            <w:hideMark/>
          </w:tcPr>
          <w:p w:rsidR="00342E2A" w:rsidRPr="005674C6" w:rsidRDefault="00342E2A">
            <w:pPr>
              <w:jc w:val="center"/>
              <w:rPr>
                <w:color w:val="194B1B"/>
                <w:sz w:val="20"/>
                <w:szCs w:val="20"/>
              </w:rPr>
            </w:pPr>
            <w:r w:rsidRPr="005674C6">
              <w:rPr>
                <w:color w:val="194B1B"/>
                <w:sz w:val="20"/>
                <w:szCs w:val="20"/>
              </w:rPr>
              <w:t>Wäscheservice –</w:t>
            </w:r>
            <w:r w:rsidR="00E5381E">
              <w:rPr>
                <w:color w:val="194B1B"/>
                <w:sz w:val="20"/>
                <w:szCs w:val="20"/>
              </w:rPr>
              <w:t xml:space="preserve"> Gefrierschrank -</w:t>
            </w:r>
            <w:r w:rsidR="00E5381E">
              <w:rPr>
                <w:color w:val="194B1B"/>
                <w:sz w:val="20"/>
                <w:szCs w:val="20"/>
              </w:rPr>
              <w:br/>
            </w:r>
            <w:r w:rsidRPr="005674C6">
              <w:rPr>
                <w:color w:val="194B1B"/>
                <w:sz w:val="20"/>
                <w:szCs w:val="20"/>
              </w:rPr>
              <w:t xml:space="preserve"> Mikrowelle – </w:t>
            </w:r>
            <w:proofErr w:type="spellStart"/>
            <w:r w:rsidRPr="005674C6">
              <w:rPr>
                <w:color w:val="194B1B"/>
                <w:sz w:val="20"/>
                <w:szCs w:val="20"/>
              </w:rPr>
              <w:t>WiFi</w:t>
            </w:r>
            <w:proofErr w:type="spellEnd"/>
            <w:r w:rsidRPr="005674C6">
              <w:rPr>
                <w:color w:val="194B1B"/>
                <w:sz w:val="20"/>
                <w:szCs w:val="20"/>
              </w:rPr>
              <w:t xml:space="preserve"> </w:t>
            </w:r>
          </w:p>
        </w:tc>
      </w:tr>
      <w:tr w:rsidR="00432A58" w:rsidTr="00B77ACB">
        <w:trPr>
          <w:trHeight w:val="3046"/>
        </w:trPr>
        <w:tc>
          <w:tcPr>
            <w:tcW w:w="9212" w:type="dxa"/>
            <w:gridSpan w:val="2"/>
            <w:tcBorders>
              <w:top w:val="single" w:sz="4" w:space="0" w:color="auto"/>
              <w:left w:val="single" w:sz="4" w:space="0" w:color="auto"/>
              <w:right w:val="single" w:sz="4" w:space="0" w:color="auto"/>
            </w:tcBorders>
            <w:hideMark/>
          </w:tcPr>
          <w:p w:rsidR="009D5C83" w:rsidRPr="009D5C83" w:rsidRDefault="009D5C83" w:rsidP="00342E2A">
            <w:pPr>
              <w:rPr>
                <w:b/>
                <w:color w:val="194B1B"/>
                <w:sz w:val="10"/>
                <w:szCs w:val="10"/>
              </w:rPr>
            </w:pPr>
          </w:p>
          <w:p w:rsidR="00432A58" w:rsidRPr="005674C6" w:rsidRDefault="00432A58" w:rsidP="00342E2A">
            <w:pPr>
              <w:rPr>
                <w:b/>
                <w:color w:val="194B1B"/>
              </w:rPr>
            </w:pPr>
            <w:r w:rsidRPr="005674C6">
              <w:rPr>
                <w:b/>
                <w:color w:val="194B1B"/>
              </w:rPr>
              <w:t xml:space="preserve">Mini-camping </w:t>
            </w:r>
            <w:r w:rsidR="00E5381E">
              <w:rPr>
                <w:b/>
                <w:color w:val="194B1B"/>
              </w:rPr>
              <w:t>25 Stellplätze 01-04/01-10</w:t>
            </w:r>
            <w:r w:rsidR="00BE6EF7">
              <w:rPr>
                <w:b/>
                <w:color w:val="194B1B"/>
              </w:rPr>
              <w:br/>
            </w:r>
          </w:p>
          <w:p w:rsidR="00432A58" w:rsidRPr="005674C6" w:rsidRDefault="00432A58" w:rsidP="00432A58">
            <w:pPr>
              <w:rPr>
                <w:color w:val="194B1B"/>
              </w:rPr>
            </w:pPr>
            <w:r w:rsidRPr="005674C6">
              <w:rPr>
                <w:color w:val="194B1B"/>
              </w:rPr>
              <w:t xml:space="preserve">Wir möchten auch das </w:t>
            </w:r>
            <w:r w:rsidR="00707B94">
              <w:rPr>
                <w:color w:val="194B1B"/>
              </w:rPr>
              <w:t xml:space="preserve">Camper </w:t>
            </w:r>
            <w:proofErr w:type="spellStart"/>
            <w:r w:rsidR="00E5381E" w:rsidRPr="005674C6">
              <w:rPr>
                <w:color w:val="194B1B"/>
              </w:rPr>
              <w:t>herz</w:t>
            </w:r>
            <w:proofErr w:type="spellEnd"/>
            <w:r w:rsidRPr="005674C6">
              <w:rPr>
                <w:color w:val="194B1B"/>
              </w:rPr>
              <w:t xml:space="preserve"> erfreuen und bieten großzügig angelegte Stellplätze mit Blick auf die Polder. Es gibt halbgepflasterte Stellplätze für den Aufbau eines Vorzeltes und komplett gepflasterte Stellplätze für schwere Wohnwagen und Wohnmobile.</w:t>
            </w:r>
            <w:r w:rsidR="00E5381E">
              <w:rPr>
                <w:color w:val="194B1B"/>
              </w:rPr>
              <w:br/>
            </w:r>
            <w:r w:rsidR="00E5381E" w:rsidRPr="00E5381E">
              <w:rPr>
                <w:i/>
                <w:color w:val="194B1B"/>
              </w:rPr>
              <w:t>Camper plätze (55m2) nebenan die Camping ganzjährig geöffnet.</w:t>
            </w:r>
          </w:p>
          <w:p w:rsidR="00432A58" w:rsidRPr="005674C6" w:rsidRDefault="00432A58" w:rsidP="00432A58">
            <w:pPr>
              <w:rPr>
                <w:color w:val="194B1B"/>
              </w:rPr>
            </w:pPr>
            <w:r w:rsidRPr="005674C6">
              <w:rPr>
                <w:color w:val="194B1B"/>
              </w:rPr>
              <w:t>Die Stellplätze bieten folgenden Komfort: Stromanschluss (6A), Anschlüsse für Wasser und Abwasser.</w:t>
            </w:r>
            <w:r w:rsidR="00F941C0">
              <w:rPr>
                <w:color w:val="194B1B"/>
              </w:rPr>
              <w:br/>
            </w:r>
          </w:p>
          <w:p w:rsidR="00432A58" w:rsidRPr="005674C6" w:rsidRDefault="00432A58" w:rsidP="00432A58">
            <w:pPr>
              <w:rPr>
                <w:color w:val="194B1B"/>
              </w:rPr>
            </w:pPr>
            <w:r w:rsidRPr="005674C6">
              <w:rPr>
                <w:color w:val="194B1B"/>
              </w:rPr>
              <w:t>Die gepflegten Sanitäranlagen werden mit Solarenergie beheizt, verfügen über große Duschen und werden mehrmals täglich gereinigt. Für unsere Campinggäste mit Zelt gibt es Picknicktische sowie eine extra Fläche für Wanderer.</w:t>
            </w:r>
          </w:p>
          <w:p w:rsidR="00432A58" w:rsidRPr="005674C6" w:rsidRDefault="00432A58" w:rsidP="00E5381E">
            <w:pPr>
              <w:rPr>
                <w:b/>
                <w:color w:val="194B1B"/>
              </w:rPr>
            </w:pPr>
            <w:r w:rsidRPr="005674C6">
              <w:rPr>
                <w:color w:val="194B1B"/>
              </w:rPr>
              <w:t>Der gesamte Campingplatz ist autofrei. Ihr Wohnmobil wird mit einem Traktor an seinen Platz gebracht.</w:t>
            </w:r>
            <w:r w:rsidR="00F941C0">
              <w:rPr>
                <w:color w:val="194B1B"/>
              </w:rPr>
              <w:br/>
            </w:r>
          </w:p>
        </w:tc>
      </w:tr>
    </w:tbl>
    <w:p w:rsidR="00CD4907" w:rsidRDefault="00CD4907" w:rsidP="00CD4907">
      <w:pPr>
        <w:rPr>
          <w:color w:val="194B1B"/>
        </w:rPr>
      </w:pPr>
      <w:r w:rsidRPr="00432A58">
        <w:rPr>
          <w:color w:val="194B1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9"/>
        <w:gridCol w:w="4602"/>
      </w:tblGrid>
      <w:tr w:rsidR="00CD4907" w:rsidTr="00A3076C">
        <w:trPr>
          <w:trHeight w:val="483"/>
        </w:trPr>
        <w:tc>
          <w:tcPr>
            <w:tcW w:w="4671" w:type="dxa"/>
            <w:vMerge w:val="restart"/>
            <w:tcBorders>
              <w:top w:val="single" w:sz="4" w:space="0" w:color="auto"/>
              <w:left w:val="single" w:sz="4" w:space="0" w:color="auto"/>
              <w:bottom w:val="single" w:sz="4" w:space="0" w:color="auto"/>
              <w:right w:val="single" w:sz="4" w:space="0" w:color="auto"/>
            </w:tcBorders>
            <w:vAlign w:val="center"/>
            <w:hideMark/>
          </w:tcPr>
          <w:p w:rsidR="00CD4907" w:rsidRDefault="00864B18">
            <w:pPr>
              <w:jc w:val="center"/>
              <w:rPr>
                <w:color w:val="194B1B"/>
                <w:lang w:val="en-GB"/>
              </w:rPr>
            </w:pPr>
            <w:r w:rsidRPr="00864B18">
              <w:rPr>
                <w:noProof/>
                <w:color w:val="194B1B"/>
                <w:lang w:val="nl-NL"/>
              </w:rPr>
              <w:pict>
                <v:shape id="Afbeelding 189" o:spid="_x0000_i1026" type="#_x0000_t75" alt="kamers BEB mei 2011 den Hoet (12) 1000 px" style="width:196.5pt;height:127.5pt;visibility:visible">
                  <v:imagedata r:id="rId7" o:title="kamers BEB mei 2011 den Hoet (12) 1000 px"/>
                </v:shape>
              </w:pict>
            </w:r>
          </w:p>
        </w:tc>
        <w:tc>
          <w:tcPr>
            <w:tcW w:w="4602" w:type="dxa"/>
            <w:tcBorders>
              <w:top w:val="single" w:sz="4" w:space="0" w:color="auto"/>
              <w:left w:val="single" w:sz="4" w:space="0" w:color="auto"/>
              <w:bottom w:val="single" w:sz="4" w:space="0" w:color="auto"/>
              <w:right w:val="single" w:sz="4" w:space="0" w:color="auto"/>
            </w:tcBorders>
            <w:vAlign w:val="center"/>
            <w:hideMark/>
          </w:tcPr>
          <w:p w:rsidR="00CD4907" w:rsidRPr="005674C6" w:rsidRDefault="00342E2A" w:rsidP="00E5381E">
            <w:pPr>
              <w:jc w:val="center"/>
              <w:rPr>
                <w:color w:val="194B1B"/>
                <w:sz w:val="20"/>
                <w:szCs w:val="20"/>
              </w:rPr>
            </w:pPr>
            <w:r w:rsidRPr="005674C6">
              <w:rPr>
                <w:color w:val="194B1B"/>
                <w:sz w:val="20"/>
                <w:szCs w:val="20"/>
              </w:rPr>
              <w:t>3 geräumige, gemütlich e</w:t>
            </w:r>
            <w:r w:rsidR="00E5381E">
              <w:rPr>
                <w:color w:val="194B1B"/>
                <w:sz w:val="20"/>
                <w:szCs w:val="20"/>
              </w:rPr>
              <w:t>ingerichtet (Familienzimmer)mit</w:t>
            </w:r>
            <w:r w:rsidRPr="005674C6">
              <w:rPr>
                <w:color w:val="194B1B"/>
                <w:sz w:val="20"/>
                <w:szCs w:val="20"/>
              </w:rPr>
              <w:t xml:space="preserve"> lange Betten</w:t>
            </w:r>
            <w:r w:rsidR="00E5381E">
              <w:rPr>
                <w:color w:val="194B1B"/>
                <w:sz w:val="20"/>
                <w:szCs w:val="20"/>
              </w:rPr>
              <w:t xml:space="preserve"> </w:t>
            </w:r>
            <w:r w:rsidRPr="005674C6">
              <w:rPr>
                <w:color w:val="194B1B"/>
                <w:sz w:val="20"/>
                <w:szCs w:val="20"/>
              </w:rPr>
              <w:br/>
            </w:r>
          </w:p>
        </w:tc>
      </w:tr>
      <w:tr w:rsidR="00CD4907" w:rsidTr="00A3076C">
        <w:trPr>
          <w:trHeight w:val="249"/>
        </w:trPr>
        <w:tc>
          <w:tcPr>
            <w:tcW w:w="4671" w:type="dxa"/>
            <w:vMerge/>
            <w:tcBorders>
              <w:top w:val="single" w:sz="4" w:space="0" w:color="auto"/>
              <w:left w:val="single" w:sz="4" w:space="0" w:color="auto"/>
              <w:bottom w:val="single" w:sz="4" w:space="0" w:color="auto"/>
              <w:right w:val="single" w:sz="4" w:space="0" w:color="auto"/>
            </w:tcBorders>
            <w:vAlign w:val="center"/>
            <w:hideMark/>
          </w:tcPr>
          <w:p w:rsidR="00CD4907" w:rsidRPr="00342E2A" w:rsidRDefault="00CD4907">
            <w:pPr>
              <w:rPr>
                <w:color w:val="194B1B"/>
              </w:rPr>
            </w:pPr>
          </w:p>
        </w:tc>
        <w:tc>
          <w:tcPr>
            <w:tcW w:w="4602" w:type="dxa"/>
            <w:tcBorders>
              <w:top w:val="single" w:sz="4" w:space="0" w:color="auto"/>
              <w:left w:val="single" w:sz="4" w:space="0" w:color="auto"/>
              <w:bottom w:val="single" w:sz="4" w:space="0" w:color="auto"/>
              <w:right w:val="single" w:sz="4" w:space="0" w:color="auto"/>
            </w:tcBorders>
            <w:vAlign w:val="center"/>
          </w:tcPr>
          <w:p w:rsidR="00CD4907" w:rsidRPr="005674C6" w:rsidRDefault="00342E2A">
            <w:pPr>
              <w:jc w:val="center"/>
              <w:rPr>
                <w:color w:val="194B1B"/>
                <w:sz w:val="20"/>
                <w:szCs w:val="20"/>
              </w:rPr>
            </w:pPr>
            <w:r w:rsidRPr="005674C6">
              <w:rPr>
                <w:color w:val="194B1B"/>
                <w:sz w:val="20"/>
                <w:szCs w:val="20"/>
              </w:rPr>
              <w:t>privates Badezimmer mit Dusche und WC</w:t>
            </w:r>
            <w:r w:rsidRPr="005674C6">
              <w:rPr>
                <w:color w:val="194B1B"/>
                <w:sz w:val="20"/>
                <w:szCs w:val="20"/>
              </w:rPr>
              <w:br/>
            </w:r>
          </w:p>
        </w:tc>
      </w:tr>
      <w:tr w:rsidR="00CD4907" w:rsidTr="00A3076C">
        <w:trPr>
          <w:trHeight w:val="142"/>
        </w:trPr>
        <w:tc>
          <w:tcPr>
            <w:tcW w:w="4671" w:type="dxa"/>
            <w:vMerge/>
            <w:tcBorders>
              <w:top w:val="single" w:sz="4" w:space="0" w:color="auto"/>
              <w:left w:val="single" w:sz="4" w:space="0" w:color="auto"/>
              <w:bottom w:val="single" w:sz="4" w:space="0" w:color="auto"/>
              <w:right w:val="single" w:sz="4" w:space="0" w:color="auto"/>
            </w:tcBorders>
            <w:vAlign w:val="center"/>
            <w:hideMark/>
          </w:tcPr>
          <w:p w:rsidR="00CD4907" w:rsidRPr="00342E2A" w:rsidRDefault="00CD4907">
            <w:pPr>
              <w:rPr>
                <w:color w:val="194B1B"/>
              </w:rPr>
            </w:pPr>
          </w:p>
        </w:tc>
        <w:tc>
          <w:tcPr>
            <w:tcW w:w="4602" w:type="dxa"/>
            <w:tcBorders>
              <w:top w:val="single" w:sz="4" w:space="0" w:color="auto"/>
              <w:left w:val="single" w:sz="4" w:space="0" w:color="auto"/>
              <w:bottom w:val="single" w:sz="4" w:space="0" w:color="auto"/>
              <w:right w:val="single" w:sz="4" w:space="0" w:color="auto"/>
            </w:tcBorders>
            <w:vAlign w:val="center"/>
          </w:tcPr>
          <w:p w:rsidR="00CD4907" w:rsidRPr="005674C6" w:rsidRDefault="00342E2A">
            <w:pPr>
              <w:jc w:val="center"/>
              <w:rPr>
                <w:color w:val="194B1B"/>
                <w:sz w:val="20"/>
                <w:szCs w:val="20"/>
              </w:rPr>
            </w:pPr>
            <w:r w:rsidRPr="005674C6">
              <w:rPr>
                <w:color w:val="194B1B"/>
                <w:sz w:val="20"/>
                <w:szCs w:val="20"/>
              </w:rPr>
              <w:t xml:space="preserve">Klimaanlage, Zentralheizung und </w:t>
            </w:r>
            <w:r w:rsidR="00361494" w:rsidRPr="005674C6">
              <w:rPr>
                <w:color w:val="194B1B"/>
                <w:sz w:val="20"/>
                <w:szCs w:val="20"/>
              </w:rPr>
              <w:t>Internet</w:t>
            </w:r>
          </w:p>
        </w:tc>
      </w:tr>
      <w:tr w:rsidR="00CD4907" w:rsidTr="00A3076C">
        <w:trPr>
          <w:trHeight w:val="312"/>
        </w:trPr>
        <w:tc>
          <w:tcPr>
            <w:tcW w:w="4671" w:type="dxa"/>
            <w:vMerge/>
            <w:tcBorders>
              <w:top w:val="single" w:sz="4" w:space="0" w:color="auto"/>
              <w:left w:val="single" w:sz="4" w:space="0" w:color="auto"/>
              <w:bottom w:val="single" w:sz="4" w:space="0" w:color="auto"/>
              <w:right w:val="single" w:sz="4" w:space="0" w:color="auto"/>
            </w:tcBorders>
            <w:vAlign w:val="center"/>
            <w:hideMark/>
          </w:tcPr>
          <w:p w:rsidR="00CD4907" w:rsidRPr="00342E2A" w:rsidRDefault="00CD4907">
            <w:pPr>
              <w:rPr>
                <w:color w:val="194B1B"/>
              </w:rPr>
            </w:pPr>
          </w:p>
        </w:tc>
        <w:tc>
          <w:tcPr>
            <w:tcW w:w="4602" w:type="dxa"/>
            <w:tcBorders>
              <w:top w:val="single" w:sz="4" w:space="0" w:color="auto"/>
              <w:left w:val="single" w:sz="4" w:space="0" w:color="auto"/>
              <w:bottom w:val="single" w:sz="4" w:space="0" w:color="auto"/>
              <w:right w:val="single" w:sz="4" w:space="0" w:color="auto"/>
            </w:tcBorders>
            <w:vAlign w:val="center"/>
          </w:tcPr>
          <w:p w:rsidR="00CD4907" w:rsidRPr="005674C6" w:rsidRDefault="00342E2A">
            <w:pPr>
              <w:jc w:val="center"/>
              <w:rPr>
                <w:color w:val="194B1B"/>
                <w:sz w:val="20"/>
                <w:szCs w:val="20"/>
              </w:rPr>
            </w:pPr>
            <w:r w:rsidRPr="005674C6">
              <w:rPr>
                <w:color w:val="194B1B"/>
                <w:sz w:val="20"/>
                <w:szCs w:val="20"/>
              </w:rPr>
              <w:t>Gäste-Küche mit Backofen</w:t>
            </w:r>
            <w:r w:rsidR="00E5381E">
              <w:rPr>
                <w:color w:val="194B1B"/>
                <w:sz w:val="20"/>
                <w:szCs w:val="20"/>
              </w:rPr>
              <w:t xml:space="preserve"> und Mikrowelle</w:t>
            </w:r>
            <w:r w:rsidR="00DE3423" w:rsidRPr="005674C6">
              <w:rPr>
                <w:color w:val="194B1B"/>
                <w:sz w:val="20"/>
                <w:szCs w:val="20"/>
              </w:rPr>
              <w:br/>
            </w:r>
          </w:p>
        </w:tc>
      </w:tr>
      <w:tr w:rsidR="00CD4907" w:rsidTr="00A3076C">
        <w:trPr>
          <w:trHeight w:val="255"/>
        </w:trPr>
        <w:tc>
          <w:tcPr>
            <w:tcW w:w="4671" w:type="dxa"/>
            <w:vMerge/>
            <w:tcBorders>
              <w:top w:val="single" w:sz="4" w:space="0" w:color="auto"/>
              <w:left w:val="single" w:sz="4" w:space="0" w:color="auto"/>
              <w:bottom w:val="single" w:sz="4" w:space="0" w:color="auto"/>
              <w:right w:val="single" w:sz="4" w:space="0" w:color="auto"/>
            </w:tcBorders>
            <w:vAlign w:val="center"/>
            <w:hideMark/>
          </w:tcPr>
          <w:p w:rsidR="00CD4907" w:rsidRPr="00E5381E" w:rsidRDefault="00CD4907">
            <w:pPr>
              <w:rPr>
                <w:color w:val="194B1B"/>
              </w:rPr>
            </w:pPr>
          </w:p>
        </w:tc>
        <w:tc>
          <w:tcPr>
            <w:tcW w:w="4602" w:type="dxa"/>
            <w:tcBorders>
              <w:top w:val="single" w:sz="4" w:space="0" w:color="auto"/>
              <w:left w:val="single" w:sz="4" w:space="0" w:color="auto"/>
              <w:bottom w:val="single" w:sz="4" w:space="0" w:color="auto"/>
              <w:right w:val="single" w:sz="4" w:space="0" w:color="auto"/>
            </w:tcBorders>
            <w:vAlign w:val="center"/>
          </w:tcPr>
          <w:p w:rsidR="00CD4907" w:rsidRPr="005674C6" w:rsidRDefault="00342E2A">
            <w:pPr>
              <w:jc w:val="center"/>
              <w:rPr>
                <w:color w:val="194B1B"/>
                <w:sz w:val="20"/>
                <w:szCs w:val="20"/>
              </w:rPr>
            </w:pPr>
            <w:r w:rsidRPr="005674C6">
              <w:rPr>
                <w:color w:val="194B1B"/>
                <w:sz w:val="20"/>
                <w:szCs w:val="20"/>
              </w:rPr>
              <w:t>Flachbild-TV/DVD mit Sitzgelegenheiten</w:t>
            </w:r>
          </w:p>
        </w:tc>
      </w:tr>
      <w:tr w:rsidR="00CD4907" w:rsidTr="00A3076C">
        <w:trPr>
          <w:trHeight w:val="142"/>
        </w:trPr>
        <w:tc>
          <w:tcPr>
            <w:tcW w:w="4671" w:type="dxa"/>
            <w:vMerge/>
            <w:tcBorders>
              <w:top w:val="single" w:sz="4" w:space="0" w:color="auto"/>
              <w:left w:val="single" w:sz="4" w:space="0" w:color="auto"/>
              <w:bottom w:val="single" w:sz="4" w:space="0" w:color="auto"/>
              <w:right w:val="single" w:sz="4" w:space="0" w:color="auto"/>
            </w:tcBorders>
            <w:vAlign w:val="center"/>
            <w:hideMark/>
          </w:tcPr>
          <w:p w:rsidR="00CD4907" w:rsidRPr="00342E2A" w:rsidRDefault="00CD4907">
            <w:pPr>
              <w:rPr>
                <w:color w:val="194B1B"/>
              </w:rPr>
            </w:pPr>
          </w:p>
        </w:tc>
        <w:tc>
          <w:tcPr>
            <w:tcW w:w="4602" w:type="dxa"/>
            <w:tcBorders>
              <w:top w:val="single" w:sz="4" w:space="0" w:color="auto"/>
              <w:left w:val="single" w:sz="4" w:space="0" w:color="auto"/>
              <w:bottom w:val="single" w:sz="4" w:space="0" w:color="auto"/>
              <w:right w:val="single" w:sz="4" w:space="0" w:color="auto"/>
            </w:tcBorders>
            <w:vAlign w:val="center"/>
            <w:hideMark/>
          </w:tcPr>
          <w:p w:rsidR="00CD4907" w:rsidRPr="005674C6" w:rsidRDefault="00342E2A">
            <w:pPr>
              <w:jc w:val="center"/>
              <w:rPr>
                <w:color w:val="194B1B"/>
                <w:sz w:val="20"/>
                <w:szCs w:val="20"/>
              </w:rPr>
            </w:pPr>
            <w:r w:rsidRPr="005674C6">
              <w:rPr>
                <w:color w:val="194B1B"/>
                <w:sz w:val="20"/>
                <w:szCs w:val="20"/>
              </w:rPr>
              <w:t>Esstisch mit Kaffee/Tee-Service</w:t>
            </w:r>
          </w:p>
        </w:tc>
      </w:tr>
      <w:tr w:rsidR="00432A58" w:rsidTr="00A3076C">
        <w:trPr>
          <w:trHeight w:val="3202"/>
        </w:trPr>
        <w:tc>
          <w:tcPr>
            <w:tcW w:w="9273" w:type="dxa"/>
            <w:gridSpan w:val="2"/>
            <w:tcBorders>
              <w:top w:val="single" w:sz="4" w:space="0" w:color="auto"/>
              <w:left w:val="single" w:sz="4" w:space="0" w:color="auto"/>
              <w:right w:val="single" w:sz="4" w:space="0" w:color="auto"/>
            </w:tcBorders>
            <w:hideMark/>
          </w:tcPr>
          <w:p w:rsidR="009D5C83" w:rsidRPr="009D5C83" w:rsidRDefault="009D5C83" w:rsidP="00432A58">
            <w:pPr>
              <w:rPr>
                <w:b/>
                <w:color w:val="194B1B"/>
                <w:sz w:val="10"/>
                <w:szCs w:val="10"/>
              </w:rPr>
            </w:pPr>
          </w:p>
          <w:p w:rsidR="00432A58" w:rsidRPr="005674C6" w:rsidRDefault="00432A58" w:rsidP="00432A58">
            <w:pPr>
              <w:rPr>
                <w:b/>
                <w:color w:val="194B1B"/>
              </w:rPr>
            </w:pPr>
            <w:r w:rsidRPr="005674C6">
              <w:rPr>
                <w:b/>
                <w:color w:val="194B1B"/>
              </w:rPr>
              <w:t>Der Luxus eines 3 Sterne Hotels auf dem Bauernhof !</w:t>
            </w:r>
            <w:r w:rsidR="009D5C83" w:rsidRPr="005674C6">
              <w:rPr>
                <w:b/>
                <w:color w:val="194B1B"/>
              </w:rPr>
              <w:t xml:space="preserve"> (</w:t>
            </w:r>
            <w:r w:rsidR="009D5C83">
              <w:rPr>
                <w:b/>
                <w:color w:val="194B1B"/>
              </w:rPr>
              <w:t xml:space="preserve">B&amp;B - </w:t>
            </w:r>
            <w:r w:rsidR="009D5C83" w:rsidRPr="005674C6">
              <w:rPr>
                <w:b/>
                <w:color w:val="194B1B"/>
              </w:rPr>
              <w:t>Gästezimmer)</w:t>
            </w:r>
            <w:r w:rsidR="00BE6EF7">
              <w:rPr>
                <w:b/>
                <w:color w:val="194B1B"/>
              </w:rPr>
              <w:br/>
            </w:r>
          </w:p>
          <w:p w:rsidR="00432A58" w:rsidRPr="005674C6" w:rsidRDefault="00432A58" w:rsidP="00432A58">
            <w:pPr>
              <w:rPr>
                <w:color w:val="194B1B"/>
              </w:rPr>
            </w:pPr>
            <w:r w:rsidRPr="005674C6">
              <w:rPr>
                <w:color w:val="194B1B"/>
              </w:rPr>
              <w:t>Lust das einmal selbst zu erleben? Entspannen sie sich in einem unserer drei Gästezimmer in der ersten Etage. Großzügig angelegte und liebevoll eingerichtete Familienzimmer mit großen</w:t>
            </w:r>
            <w:r w:rsidR="00E5381E">
              <w:rPr>
                <w:color w:val="194B1B"/>
              </w:rPr>
              <w:t xml:space="preserve"> (2.10 m)</w:t>
            </w:r>
            <w:r w:rsidRPr="005674C6">
              <w:rPr>
                <w:color w:val="194B1B"/>
              </w:rPr>
              <w:t xml:space="preserve"> Betten mit Sprungfederrahmen. Jedes Zimmer verfügt über ein eigenes Bad mit Dusche und Toilette, eine Klimaanlage, eine Fernsehecke (Flachbildschirm mit DVD-Player), Esstisch, Internetverbindung, Informationen zu Ausflugsmöglichkeiten und einer Möglichkeit zum Kaffee und Tee Kochen.</w:t>
            </w:r>
          </w:p>
          <w:p w:rsidR="00432A58" w:rsidRPr="005674C6" w:rsidRDefault="00432A58" w:rsidP="00432A58">
            <w:pPr>
              <w:rPr>
                <w:color w:val="194B1B"/>
              </w:rPr>
            </w:pPr>
            <w:r w:rsidRPr="005674C6">
              <w:rPr>
                <w:color w:val="194B1B"/>
              </w:rPr>
              <w:t>Die Zimmer können je nach Bedarf von 1 bis 5 Personen bewohnt werden.</w:t>
            </w:r>
          </w:p>
          <w:p w:rsidR="009D5C83" w:rsidRPr="00F941C0" w:rsidRDefault="00432A58" w:rsidP="00BE6EF7">
            <w:pPr>
              <w:rPr>
                <w:color w:val="194B1B"/>
              </w:rPr>
            </w:pPr>
            <w:r w:rsidRPr="005674C6">
              <w:rPr>
                <w:color w:val="194B1B"/>
              </w:rPr>
              <w:t xml:space="preserve">Die vollausgestattet Küche wird gemeinschaftlich genutzt. Für ihr Frühstück können sie </w:t>
            </w:r>
            <w:r w:rsidR="00E5381E">
              <w:rPr>
                <w:color w:val="194B1B"/>
              </w:rPr>
              <w:t>ofenwarme Brötchen bestellen oder</w:t>
            </w:r>
            <w:r w:rsidRPr="005674C6">
              <w:rPr>
                <w:color w:val="194B1B"/>
              </w:rPr>
              <w:t xml:space="preserve"> sich das Frühstück servieren lassen. Lassen sie sich einmal richtig gewöhnen und lassen sich ein landestypisches üppiges Frühstück kommen </w:t>
            </w:r>
            <w:r w:rsidR="00BE6EF7">
              <w:rPr>
                <w:color w:val="194B1B"/>
              </w:rPr>
              <w:t>.</w:t>
            </w:r>
            <w:r w:rsidR="00C33E40">
              <w:rPr>
                <w:color w:val="194B1B"/>
              </w:rPr>
              <w:br/>
            </w:r>
          </w:p>
        </w:tc>
      </w:tr>
      <w:tr w:rsidR="00BA5B2C" w:rsidTr="00A3076C">
        <w:trPr>
          <w:trHeight w:val="2001"/>
        </w:trPr>
        <w:tc>
          <w:tcPr>
            <w:tcW w:w="9273" w:type="dxa"/>
            <w:gridSpan w:val="2"/>
            <w:tcBorders>
              <w:top w:val="single" w:sz="4" w:space="0" w:color="auto"/>
              <w:left w:val="single" w:sz="4" w:space="0" w:color="auto"/>
              <w:bottom w:val="single" w:sz="4" w:space="0" w:color="auto"/>
              <w:right w:val="single" w:sz="4" w:space="0" w:color="auto"/>
            </w:tcBorders>
            <w:hideMark/>
          </w:tcPr>
          <w:p w:rsidR="0072513D" w:rsidRPr="009D5C83" w:rsidRDefault="0072513D" w:rsidP="00BA5B2C">
            <w:pPr>
              <w:pStyle w:val="Default"/>
              <w:rPr>
                <w:b/>
                <w:bCs/>
                <w:sz w:val="10"/>
                <w:szCs w:val="10"/>
                <w:lang w:val="de-DE"/>
              </w:rPr>
            </w:pPr>
          </w:p>
          <w:p w:rsidR="00BA5B2C" w:rsidRPr="00BA5B2C" w:rsidRDefault="00BA5B2C" w:rsidP="00BA5B2C">
            <w:pPr>
              <w:pStyle w:val="Default"/>
              <w:rPr>
                <w:sz w:val="22"/>
                <w:szCs w:val="22"/>
                <w:lang w:val="de-DE"/>
              </w:rPr>
            </w:pPr>
            <w:proofErr w:type="spellStart"/>
            <w:r w:rsidRPr="00BA5B2C">
              <w:rPr>
                <w:b/>
                <w:bCs/>
                <w:sz w:val="22"/>
                <w:szCs w:val="22"/>
                <w:lang w:val="de-DE"/>
              </w:rPr>
              <w:t>Bo</w:t>
            </w:r>
            <w:r w:rsidR="00CB7565">
              <w:rPr>
                <w:b/>
                <w:bCs/>
                <w:sz w:val="22"/>
                <w:szCs w:val="22"/>
                <w:lang w:val="de-DE"/>
              </w:rPr>
              <w:t>e</w:t>
            </w:r>
            <w:r w:rsidRPr="00BA5B2C">
              <w:rPr>
                <w:b/>
                <w:bCs/>
                <w:sz w:val="22"/>
                <w:szCs w:val="22"/>
                <w:lang w:val="de-DE"/>
              </w:rPr>
              <w:t>rderij</w:t>
            </w:r>
            <w:proofErr w:type="spellEnd"/>
            <w:r w:rsidRPr="00BA5B2C">
              <w:rPr>
                <w:b/>
                <w:bCs/>
                <w:sz w:val="22"/>
                <w:szCs w:val="22"/>
                <w:lang w:val="de-DE"/>
              </w:rPr>
              <w:t xml:space="preserve"> </w:t>
            </w:r>
            <w:proofErr w:type="spellStart"/>
            <w:r w:rsidRPr="00BA5B2C">
              <w:rPr>
                <w:b/>
                <w:bCs/>
                <w:sz w:val="22"/>
                <w:szCs w:val="22"/>
                <w:lang w:val="de-DE"/>
              </w:rPr>
              <w:t>Hazenveld</w:t>
            </w:r>
            <w:proofErr w:type="spellEnd"/>
            <w:r w:rsidRPr="00BA5B2C">
              <w:rPr>
                <w:b/>
                <w:bCs/>
                <w:sz w:val="22"/>
                <w:szCs w:val="22"/>
                <w:lang w:val="de-DE"/>
              </w:rPr>
              <w:t xml:space="preserve"> </w:t>
            </w:r>
            <w:r w:rsidRPr="00BA5B2C">
              <w:rPr>
                <w:sz w:val="22"/>
                <w:szCs w:val="22"/>
                <w:lang w:val="de-DE"/>
              </w:rPr>
              <w:t xml:space="preserve">ist ein kleiner Campingplatz mit 3 Sterne </w:t>
            </w:r>
            <w:r w:rsidR="00C33E40">
              <w:rPr>
                <w:sz w:val="22"/>
                <w:szCs w:val="22"/>
                <w:lang w:val="de-DE"/>
              </w:rPr>
              <w:br/>
            </w:r>
            <w:r w:rsidRPr="00BA5B2C">
              <w:rPr>
                <w:sz w:val="22"/>
                <w:szCs w:val="22"/>
                <w:lang w:val="de-DE"/>
              </w:rPr>
              <w:t xml:space="preserve">Unterkünften inmitten von Feldern und neben einer Milchfarm. </w:t>
            </w:r>
          </w:p>
          <w:p w:rsidR="00BA5B2C" w:rsidRPr="00BA5B2C" w:rsidRDefault="00C33E40" w:rsidP="00BA5B2C">
            <w:pPr>
              <w:rPr>
                <w:color w:val="000000"/>
              </w:rPr>
            </w:pPr>
            <w:r>
              <w:rPr>
                <w:noProof/>
              </w:rPr>
              <w:pict>
                <v:shape id="Afbeelding 20" o:spid="_x0000_s2051" type="#_x0000_t75" alt="award winner zoover.png" style="position:absolute;margin-left:361.55pt;margin-top:-41pt;width:92.7pt;height:85.2pt;rotation:1021125fd;z-index:1;visibility:visible">
                  <v:imagedata r:id="rId8" o:title="award winner zoover"/>
                  <w10:wrap type="square"/>
                </v:shape>
              </w:pict>
            </w:r>
            <w:r w:rsidR="00BA5B2C" w:rsidRPr="00BA5B2C">
              <w:rPr>
                <w:color w:val="000000"/>
              </w:rPr>
              <w:t>Mitten im grünen Herzen der Niederlande gelegen, zwischen Utrecht und Amsterdam, unweit der Autobahn A2 Utrecht – Amsterdam (7km) und der Autobahn A12 Utrecht – D</w:t>
            </w:r>
            <w:r w:rsidR="00E5381E">
              <w:rPr>
                <w:color w:val="000000"/>
              </w:rPr>
              <w:t xml:space="preserve">en Haag (11km) befindet sich </w:t>
            </w:r>
            <w:proofErr w:type="spellStart"/>
            <w:r w:rsidR="00E5381E">
              <w:rPr>
                <w:color w:val="000000"/>
              </w:rPr>
              <w:t>userer</w:t>
            </w:r>
            <w:proofErr w:type="spellEnd"/>
            <w:r w:rsidR="00BA5B2C" w:rsidRPr="00BA5B2C">
              <w:rPr>
                <w:color w:val="000000"/>
              </w:rPr>
              <w:t xml:space="preserve"> Bauernhof « </w:t>
            </w:r>
            <w:proofErr w:type="spellStart"/>
            <w:r w:rsidR="00BA5B2C" w:rsidRPr="00BA5B2C">
              <w:rPr>
                <w:color w:val="000000"/>
              </w:rPr>
              <w:t>Boerderij</w:t>
            </w:r>
            <w:proofErr w:type="spellEnd"/>
            <w:r w:rsidR="00BA5B2C" w:rsidRPr="00BA5B2C">
              <w:rPr>
                <w:color w:val="000000"/>
              </w:rPr>
              <w:t xml:space="preserve"> </w:t>
            </w:r>
            <w:proofErr w:type="spellStart"/>
            <w:r w:rsidR="00BA5B2C" w:rsidRPr="00BA5B2C">
              <w:rPr>
                <w:color w:val="000000"/>
              </w:rPr>
              <w:t>Hazenveld</w:t>
            </w:r>
            <w:proofErr w:type="spellEnd"/>
            <w:r w:rsidR="00BA5B2C" w:rsidRPr="00BA5B2C">
              <w:rPr>
                <w:color w:val="000000"/>
              </w:rPr>
              <w:t xml:space="preserve"> ».</w:t>
            </w:r>
          </w:p>
          <w:p w:rsidR="00BA5B2C" w:rsidRPr="00BA5B2C" w:rsidRDefault="00BA5B2C" w:rsidP="00BA5B2C">
            <w:pPr>
              <w:rPr>
                <w:color w:val="000000"/>
              </w:rPr>
            </w:pPr>
          </w:p>
          <w:p w:rsidR="00BA5B2C" w:rsidRPr="00F941C0" w:rsidRDefault="00BA5B2C" w:rsidP="00F941C0">
            <w:pPr>
              <w:pStyle w:val="Default"/>
              <w:rPr>
                <w:sz w:val="22"/>
                <w:szCs w:val="22"/>
                <w:lang w:val="de-DE"/>
              </w:rPr>
            </w:pPr>
            <w:r w:rsidRPr="00BA5B2C">
              <w:rPr>
                <w:b/>
                <w:bCs/>
                <w:sz w:val="22"/>
                <w:szCs w:val="22"/>
                <w:lang w:val="de-DE"/>
              </w:rPr>
              <w:t xml:space="preserve">Vom Bauernhof aus erreichen sie </w:t>
            </w:r>
            <w:r w:rsidRPr="00BA5B2C">
              <w:rPr>
                <w:sz w:val="22"/>
                <w:szCs w:val="22"/>
                <w:lang w:val="de-DE"/>
              </w:rPr>
              <w:t>bequem Amsterdam, die malerischen Fischdörfer</w:t>
            </w:r>
            <w:r w:rsidR="00F941C0">
              <w:rPr>
                <w:sz w:val="22"/>
                <w:szCs w:val="22"/>
                <w:lang w:val="de-DE"/>
              </w:rPr>
              <w:t xml:space="preserve"> </w:t>
            </w:r>
            <w:r w:rsidRPr="00BA5B2C">
              <w:rPr>
                <w:sz w:val="22"/>
                <w:szCs w:val="22"/>
                <w:lang w:val="de-DE"/>
              </w:rPr>
              <w:t xml:space="preserve">« </w:t>
            </w:r>
            <w:proofErr w:type="spellStart"/>
            <w:r w:rsidRPr="00BA5B2C">
              <w:rPr>
                <w:sz w:val="22"/>
                <w:szCs w:val="22"/>
                <w:lang w:val="de-DE"/>
              </w:rPr>
              <w:t>Volendam</w:t>
            </w:r>
            <w:proofErr w:type="spellEnd"/>
            <w:r w:rsidRPr="00BA5B2C">
              <w:rPr>
                <w:sz w:val="22"/>
                <w:szCs w:val="22"/>
                <w:lang w:val="de-DE"/>
              </w:rPr>
              <w:t xml:space="preserve"> » und « Marken », die Insel </w:t>
            </w:r>
            <w:proofErr w:type="spellStart"/>
            <w:r w:rsidRPr="00BA5B2C">
              <w:rPr>
                <w:sz w:val="22"/>
                <w:szCs w:val="22"/>
                <w:lang w:val="de-DE"/>
              </w:rPr>
              <w:t>Texel</w:t>
            </w:r>
            <w:proofErr w:type="spellEnd"/>
            <w:r w:rsidRPr="00BA5B2C">
              <w:rPr>
                <w:sz w:val="22"/>
                <w:szCs w:val="22"/>
                <w:lang w:val="de-DE"/>
              </w:rPr>
              <w:t xml:space="preserve"> und «</w:t>
            </w:r>
            <w:proofErr w:type="spellStart"/>
            <w:r w:rsidRPr="00BA5B2C">
              <w:rPr>
                <w:sz w:val="22"/>
                <w:szCs w:val="22"/>
                <w:lang w:val="de-DE"/>
              </w:rPr>
              <w:t>Afsluitdijk</w:t>
            </w:r>
            <w:proofErr w:type="spellEnd"/>
            <w:r w:rsidRPr="00BA5B2C">
              <w:rPr>
                <w:sz w:val="22"/>
                <w:szCs w:val="22"/>
                <w:lang w:val="de-DE"/>
              </w:rPr>
              <w:t>», die Käsemärkte</w:t>
            </w:r>
            <w:r w:rsidR="00E5381E">
              <w:rPr>
                <w:sz w:val="22"/>
                <w:szCs w:val="22"/>
                <w:lang w:val="de-DE"/>
              </w:rPr>
              <w:t xml:space="preserve"> </w:t>
            </w:r>
            <w:proofErr w:type="spellStart"/>
            <w:r w:rsidR="00E5381E">
              <w:rPr>
                <w:sz w:val="22"/>
                <w:szCs w:val="22"/>
                <w:lang w:val="de-DE"/>
              </w:rPr>
              <w:t>Woerden</w:t>
            </w:r>
            <w:proofErr w:type="spellEnd"/>
            <w:r w:rsidR="00E5381E">
              <w:rPr>
                <w:sz w:val="22"/>
                <w:szCs w:val="22"/>
                <w:lang w:val="de-DE"/>
              </w:rPr>
              <w:t>,</w:t>
            </w:r>
            <w:r w:rsidRPr="00BA5B2C">
              <w:rPr>
                <w:sz w:val="22"/>
                <w:szCs w:val="22"/>
                <w:lang w:val="de-DE"/>
              </w:rPr>
              <w:t xml:space="preserve"> Gouda oder </w:t>
            </w:r>
            <w:proofErr w:type="spellStart"/>
            <w:r w:rsidRPr="00BA5B2C">
              <w:rPr>
                <w:sz w:val="22"/>
                <w:szCs w:val="22"/>
                <w:lang w:val="de-DE"/>
              </w:rPr>
              <w:t>Alkmaar</w:t>
            </w:r>
            <w:proofErr w:type="spellEnd"/>
            <w:r w:rsidRPr="00BA5B2C">
              <w:rPr>
                <w:sz w:val="22"/>
                <w:szCs w:val="22"/>
                <w:lang w:val="de-DE"/>
              </w:rPr>
              <w:t xml:space="preserve">, die Stadt Den Haag, die Windmühlen in « Kinderdijk », welche zum UNESCO Welterbe gehören und den Attraktionspark « </w:t>
            </w:r>
            <w:proofErr w:type="spellStart"/>
            <w:r w:rsidRPr="00BA5B2C">
              <w:rPr>
                <w:sz w:val="22"/>
                <w:szCs w:val="22"/>
                <w:lang w:val="de-DE"/>
              </w:rPr>
              <w:t>Efteling</w:t>
            </w:r>
            <w:proofErr w:type="spellEnd"/>
            <w:r w:rsidRPr="00BA5B2C">
              <w:rPr>
                <w:sz w:val="22"/>
                <w:szCs w:val="22"/>
                <w:lang w:val="de-DE"/>
              </w:rPr>
              <w:t xml:space="preserve"> ». </w:t>
            </w:r>
            <w:r w:rsidRPr="00F941C0">
              <w:rPr>
                <w:lang w:val="de-DE"/>
              </w:rPr>
              <w:t xml:space="preserve">Darüber hinaus die Stadt Utrecht mit seinem mittelalterlichem Zentrum, wo sich ein Museum des niederländischen Schriftstellers Dick Bruna befindet, welcher vor allem für seine Comics bekannt ist oder das ebenfalls zum Weltkulturerbe gehörige architektonische Meisterwerk Haus </w:t>
            </w:r>
            <w:proofErr w:type="spellStart"/>
            <w:r w:rsidRPr="00F941C0">
              <w:rPr>
                <w:lang w:val="de-DE"/>
              </w:rPr>
              <w:t>Rietveld</w:t>
            </w:r>
            <w:proofErr w:type="spellEnd"/>
            <w:r w:rsidRPr="00F941C0">
              <w:rPr>
                <w:lang w:val="de-DE"/>
              </w:rPr>
              <w:t xml:space="preserve"> « </w:t>
            </w:r>
            <w:proofErr w:type="spellStart"/>
            <w:r w:rsidRPr="00F941C0">
              <w:rPr>
                <w:lang w:val="de-DE"/>
              </w:rPr>
              <w:t>het</w:t>
            </w:r>
            <w:proofErr w:type="spellEnd"/>
            <w:r w:rsidRPr="00F941C0">
              <w:rPr>
                <w:lang w:val="de-DE"/>
              </w:rPr>
              <w:t xml:space="preserve"> </w:t>
            </w:r>
            <w:proofErr w:type="spellStart"/>
            <w:r w:rsidRPr="00F941C0">
              <w:rPr>
                <w:lang w:val="de-DE"/>
              </w:rPr>
              <w:t>Rietveld</w:t>
            </w:r>
            <w:proofErr w:type="spellEnd"/>
            <w:r w:rsidRPr="00F941C0">
              <w:rPr>
                <w:lang w:val="de-DE"/>
              </w:rPr>
              <w:t xml:space="preserve"> </w:t>
            </w:r>
            <w:proofErr w:type="spellStart"/>
            <w:r w:rsidRPr="00F941C0">
              <w:rPr>
                <w:lang w:val="de-DE"/>
              </w:rPr>
              <w:t>Huis</w:t>
            </w:r>
            <w:proofErr w:type="spellEnd"/>
            <w:r w:rsidRPr="00F941C0">
              <w:rPr>
                <w:lang w:val="de-DE"/>
              </w:rPr>
              <w:t xml:space="preserve"> » und nicht zu vergessen das sehenswerte Nationalmuseum für automatische Musikinstrumente « </w:t>
            </w:r>
            <w:proofErr w:type="spellStart"/>
            <w:r w:rsidRPr="00F941C0">
              <w:rPr>
                <w:lang w:val="de-DE"/>
              </w:rPr>
              <w:t>Speelklok</w:t>
            </w:r>
            <w:proofErr w:type="spellEnd"/>
            <w:r w:rsidRPr="00F941C0">
              <w:rPr>
                <w:lang w:val="de-DE"/>
              </w:rPr>
              <w:t xml:space="preserve"> » (12 km).</w:t>
            </w:r>
            <w:r w:rsidR="00F941C0">
              <w:rPr>
                <w:lang w:val="de-DE"/>
              </w:rPr>
              <w:br/>
            </w:r>
          </w:p>
        </w:tc>
      </w:tr>
      <w:tr w:rsidR="00BA5B2C" w:rsidTr="00A3076C">
        <w:trPr>
          <w:trHeight w:val="264"/>
        </w:trPr>
        <w:tc>
          <w:tcPr>
            <w:tcW w:w="9273" w:type="dxa"/>
            <w:gridSpan w:val="2"/>
            <w:tcBorders>
              <w:top w:val="single" w:sz="4" w:space="0" w:color="auto"/>
              <w:left w:val="single" w:sz="4" w:space="0" w:color="auto"/>
              <w:right w:val="single" w:sz="4" w:space="0" w:color="auto"/>
            </w:tcBorders>
            <w:hideMark/>
          </w:tcPr>
          <w:p w:rsidR="00BA5B2C" w:rsidRPr="00BA5B2C" w:rsidRDefault="00BA5B2C" w:rsidP="00BA5B2C">
            <w:pPr>
              <w:pStyle w:val="Default"/>
              <w:rPr>
                <w:b/>
                <w:bCs/>
                <w:sz w:val="22"/>
                <w:szCs w:val="22"/>
                <w:lang w:val="de-DE"/>
              </w:rPr>
            </w:pPr>
          </w:p>
        </w:tc>
      </w:tr>
      <w:tr w:rsidR="00CD4907" w:rsidTr="00A3076C">
        <w:trPr>
          <w:trHeight w:val="445"/>
        </w:trPr>
        <w:tc>
          <w:tcPr>
            <w:tcW w:w="4671" w:type="dxa"/>
            <w:vMerge w:val="restart"/>
            <w:hideMark/>
          </w:tcPr>
          <w:p w:rsidR="00CD4907" w:rsidRPr="00074062" w:rsidRDefault="00C450DF" w:rsidP="009D5C83">
            <w:pPr>
              <w:ind w:left="284" w:hanging="142"/>
              <w:jc w:val="center"/>
              <w:rPr>
                <w:color w:val="194B1B"/>
              </w:rPr>
            </w:pPr>
            <w:r>
              <w:rPr>
                <w:color w:val="194B1B"/>
              </w:rPr>
              <w:pict>
                <v:shape id="_x0000_i1027" type="#_x0000_t75" style="width:3in;height:129.75pt">
                  <v:imagedata r:id="rId9" o:title="terras studio klein"/>
                </v:shape>
              </w:pict>
            </w:r>
          </w:p>
        </w:tc>
        <w:tc>
          <w:tcPr>
            <w:tcW w:w="4602" w:type="dxa"/>
          </w:tcPr>
          <w:p w:rsidR="00CD4907" w:rsidRPr="00074062" w:rsidRDefault="00BE6EF7" w:rsidP="00074062">
            <w:pPr>
              <w:jc w:val="center"/>
              <w:rPr>
                <w:color w:val="194B1B"/>
                <w:sz w:val="20"/>
                <w:szCs w:val="20"/>
              </w:rPr>
            </w:pPr>
            <w:r>
              <w:rPr>
                <w:color w:val="194B1B"/>
                <w:sz w:val="20"/>
                <w:szCs w:val="20"/>
              </w:rPr>
              <w:t>Studio</w:t>
            </w:r>
            <w:r w:rsidR="00747982" w:rsidRPr="00074062">
              <w:rPr>
                <w:color w:val="194B1B"/>
                <w:sz w:val="20"/>
                <w:szCs w:val="20"/>
              </w:rPr>
              <w:t xml:space="preserve"> </w:t>
            </w:r>
            <w:r w:rsidR="00DE3423" w:rsidRPr="00074062">
              <w:rPr>
                <w:color w:val="194B1B"/>
                <w:sz w:val="20"/>
                <w:szCs w:val="20"/>
              </w:rPr>
              <w:t>eingerichtet für 1-2 Personen</w:t>
            </w:r>
            <w:r w:rsidR="00DE3423" w:rsidRPr="00074062">
              <w:rPr>
                <w:color w:val="194B1B"/>
                <w:sz w:val="20"/>
                <w:szCs w:val="20"/>
              </w:rPr>
              <w:br/>
            </w:r>
          </w:p>
        </w:tc>
      </w:tr>
      <w:tr w:rsidR="00CD4907" w:rsidTr="00A3076C">
        <w:trPr>
          <w:trHeight w:val="142"/>
        </w:trPr>
        <w:tc>
          <w:tcPr>
            <w:tcW w:w="4671" w:type="dxa"/>
            <w:vMerge/>
            <w:hideMark/>
          </w:tcPr>
          <w:p w:rsidR="00CD4907" w:rsidRPr="00074062" w:rsidRDefault="00CD4907">
            <w:pPr>
              <w:rPr>
                <w:color w:val="194B1B"/>
              </w:rPr>
            </w:pPr>
          </w:p>
        </w:tc>
        <w:tc>
          <w:tcPr>
            <w:tcW w:w="4602" w:type="dxa"/>
          </w:tcPr>
          <w:p w:rsidR="00CD4907" w:rsidRPr="00074062" w:rsidRDefault="00DE3423" w:rsidP="00074062">
            <w:pPr>
              <w:jc w:val="center"/>
              <w:rPr>
                <w:color w:val="194B1B"/>
                <w:sz w:val="20"/>
                <w:szCs w:val="20"/>
              </w:rPr>
            </w:pPr>
            <w:r w:rsidRPr="00074062">
              <w:rPr>
                <w:color w:val="194B1B"/>
                <w:sz w:val="20"/>
                <w:szCs w:val="20"/>
              </w:rPr>
              <w:t>Kochnische mit Mikrowelle</w:t>
            </w:r>
          </w:p>
          <w:p w:rsidR="00CD4907" w:rsidRPr="00074062" w:rsidRDefault="00CD4907" w:rsidP="00074062">
            <w:pPr>
              <w:jc w:val="center"/>
              <w:rPr>
                <w:color w:val="194B1B"/>
                <w:sz w:val="20"/>
                <w:szCs w:val="20"/>
              </w:rPr>
            </w:pPr>
          </w:p>
        </w:tc>
      </w:tr>
      <w:tr w:rsidR="00CD4907" w:rsidTr="00A3076C">
        <w:trPr>
          <w:trHeight w:val="142"/>
        </w:trPr>
        <w:tc>
          <w:tcPr>
            <w:tcW w:w="4671" w:type="dxa"/>
            <w:vMerge/>
            <w:hideMark/>
          </w:tcPr>
          <w:p w:rsidR="00CD4907" w:rsidRPr="00074062" w:rsidRDefault="00CD4907">
            <w:pPr>
              <w:rPr>
                <w:color w:val="194B1B"/>
              </w:rPr>
            </w:pPr>
          </w:p>
        </w:tc>
        <w:tc>
          <w:tcPr>
            <w:tcW w:w="4602" w:type="dxa"/>
          </w:tcPr>
          <w:p w:rsidR="00CD4907" w:rsidRPr="00074062" w:rsidRDefault="00DE3423" w:rsidP="00074062">
            <w:pPr>
              <w:jc w:val="center"/>
              <w:rPr>
                <w:color w:val="194B1B"/>
                <w:sz w:val="20"/>
                <w:szCs w:val="20"/>
              </w:rPr>
            </w:pPr>
            <w:r w:rsidRPr="00074062">
              <w:rPr>
                <w:color w:val="194B1B"/>
                <w:sz w:val="20"/>
                <w:szCs w:val="20"/>
              </w:rPr>
              <w:t>Badezimmer mit Regendusche und WC</w:t>
            </w:r>
            <w:r w:rsidRPr="00074062">
              <w:rPr>
                <w:color w:val="194B1B"/>
                <w:sz w:val="20"/>
                <w:szCs w:val="20"/>
              </w:rPr>
              <w:br/>
            </w:r>
          </w:p>
        </w:tc>
      </w:tr>
      <w:tr w:rsidR="00CD4907" w:rsidTr="00A3076C">
        <w:trPr>
          <w:trHeight w:val="142"/>
        </w:trPr>
        <w:tc>
          <w:tcPr>
            <w:tcW w:w="4671" w:type="dxa"/>
            <w:vMerge/>
            <w:hideMark/>
          </w:tcPr>
          <w:p w:rsidR="00CD4907" w:rsidRPr="00074062" w:rsidRDefault="00CD4907">
            <w:pPr>
              <w:rPr>
                <w:color w:val="194B1B"/>
              </w:rPr>
            </w:pPr>
          </w:p>
        </w:tc>
        <w:tc>
          <w:tcPr>
            <w:tcW w:w="4602" w:type="dxa"/>
            <w:hideMark/>
          </w:tcPr>
          <w:p w:rsidR="00CD4907" w:rsidRPr="00074062" w:rsidRDefault="00DE3423" w:rsidP="00074062">
            <w:pPr>
              <w:jc w:val="center"/>
              <w:rPr>
                <w:color w:val="194B1B"/>
                <w:sz w:val="20"/>
                <w:szCs w:val="20"/>
              </w:rPr>
            </w:pPr>
            <w:r w:rsidRPr="00074062">
              <w:rPr>
                <w:color w:val="194B1B"/>
                <w:sz w:val="20"/>
                <w:szCs w:val="20"/>
              </w:rPr>
              <w:t>Flachbild-TV/DVD und DVDs</w:t>
            </w:r>
            <w:r w:rsidR="00254E61" w:rsidRPr="00074062">
              <w:rPr>
                <w:color w:val="194B1B"/>
                <w:sz w:val="20"/>
                <w:szCs w:val="20"/>
              </w:rPr>
              <w:t>, mit Sitzgelegenheiten</w:t>
            </w:r>
          </w:p>
        </w:tc>
      </w:tr>
      <w:tr w:rsidR="00CD4907" w:rsidTr="00A3076C">
        <w:trPr>
          <w:trHeight w:val="142"/>
        </w:trPr>
        <w:tc>
          <w:tcPr>
            <w:tcW w:w="4671" w:type="dxa"/>
            <w:vMerge/>
            <w:hideMark/>
          </w:tcPr>
          <w:p w:rsidR="00CD4907" w:rsidRPr="00074062" w:rsidRDefault="00CD4907">
            <w:pPr>
              <w:rPr>
                <w:color w:val="194B1B"/>
              </w:rPr>
            </w:pPr>
          </w:p>
        </w:tc>
        <w:tc>
          <w:tcPr>
            <w:tcW w:w="4602" w:type="dxa"/>
          </w:tcPr>
          <w:p w:rsidR="00CD4907" w:rsidRPr="00074062" w:rsidRDefault="00DE3423" w:rsidP="00074062">
            <w:pPr>
              <w:jc w:val="center"/>
              <w:rPr>
                <w:color w:val="194B1B"/>
                <w:sz w:val="20"/>
                <w:szCs w:val="20"/>
              </w:rPr>
            </w:pPr>
            <w:r w:rsidRPr="00074062">
              <w:rPr>
                <w:color w:val="194B1B"/>
                <w:sz w:val="20"/>
                <w:szCs w:val="20"/>
              </w:rPr>
              <w:t>1-2 Personen,</w:t>
            </w:r>
            <w:r w:rsidR="00F555CC">
              <w:rPr>
                <w:color w:val="194B1B"/>
                <w:sz w:val="20"/>
                <w:szCs w:val="20"/>
              </w:rPr>
              <w:t xml:space="preserve"> 2.10 m.</w:t>
            </w:r>
            <w:r w:rsidRPr="00074062">
              <w:rPr>
                <w:color w:val="194B1B"/>
                <w:sz w:val="20"/>
                <w:szCs w:val="20"/>
              </w:rPr>
              <w:t xml:space="preserve"> lange Betten</w:t>
            </w:r>
            <w:r w:rsidRPr="00074062">
              <w:rPr>
                <w:color w:val="194B1B"/>
                <w:sz w:val="20"/>
                <w:szCs w:val="20"/>
              </w:rPr>
              <w:br/>
            </w:r>
          </w:p>
        </w:tc>
      </w:tr>
      <w:tr w:rsidR="00CD4907" w:rsidTr="00A3076C">
        <w:trPr>
          <w:trHeight w:val="142"/>
        </w:trPr>
        <w:tc>
          <w:tcPr>
            <w:tcW w:w="4671" w:type="dxa"/>
            <w:vMerge/>
            <w:hideMark/>
          </w:tcPr>
          <w:p w:rsidR="00CD4907" w:rsidRPr="00074062" w:rsidRDefault="00CD4907">
            <w:pPr>
              <w:rPr>
                <w:color w:val="194B1B"/>
              </w:rPr>
            </w:pPr>
          </w:p>
        </w:tc>
        <w:tc>
          <w:tcPr>
            <w:tcW w:w="4602" w:type="dxa"/>
            <w:hideMark/>
          </w:tcPr>
          <w:p w:rsidR="00CD4907" w:rsidRPr="00074062" w:rsidRDefault="00DE3423" w:rsidP="00074062">
            <w:pPr>
              <w:jc w:val="center"/>
              <w:rPr>
                <w:color w:val="194B1B"/>
                <w:sz w:val="20"/>
                <w:szCs w:val="20"/>
              </w:rPr>
            </w:pPr>
            <w:r w:rsidRPr="00074062">
              <w:rPr>
                <w:color w:val="194B1B"/>
                <w:sz w:val="20"/>
                <w:szCs w:val="20"/>
              </w:rPr>
              <w:t>eigene Terrasse</w:t>
            </w:r>
          </w:p>
        </w:tc>
      </w:tr>
      <w:tr w:rsidR="00CD4907" w:rsidTr="00A3076C">
        <w:trPr>
          <w:trHeight w:val="1744"/>
        </w:trPr>
        <w:tc>
          <w:tcPr>
            <w:tcW w:w="9273" w:type="dxa"/>
            <w:gridSpan w:val="2"/>
            <w:hideMark/>
          </w:tcPr>
          <w:p w:rsidR="009D5C83" w:rsidRPr="009D5C83" w:rsidRDefault="009D5C83" w:rsidP="00432A58">
            <w:pPr>
              <w:rPr>
                <w:b/>
                <w:color w:val="194B1B"/>
                <w:sz w:val="10"/>
                <w:szCs w:val="10"/>
              </w:rPr>
            </w:pPr>
          </w:p>
          <w:p w:rsidR="00432A58" w:rsidRPr="00BE6EF7" w:rsidRDefault="00CD4907" w:rsidP="00432A58">
            <w:pPr>
              <w:rPr>
                <w:b/>
                <w:color w:val="194B1B"/>
                <w:sz w:val="10"/>
                <w:szCs w:val="10"/>
              </w:rPr>
            </w:pPr>
            <w:r w:rsidRPr="00074062">
              <w:rPr>
                <w:b/>
                <w:color w:val="194B1B"/>
              </w:rPr>
              <w:t xml:space="preserve">Studio: </w:t>
            </w:r>
            <w:proofErr w:type="spellStart"/>
            <w:r w:rsidRPr="00074062">
              <w:rPr>
                <w:b/>
                <w:color w:val="194B1B"/>
              </w:rPr>
              <w:t>Ot</w:t>
            </w:r>
            <w:proofErr w:type="spellEnd"/>
            <w:r w:rsidRPr="00074062">
              <w:rPr>
                <w:b/>
                <w:color w:val="194B1B"/>
              </w:rPr>
              <w:t xml:space="preserve"> </w:t>
            </w:r>
            <w:r w:rsidR="00DE3423" w:rsidRPr="00074062">
              <w:rPr>
                <w:b/>
                <w:color w:val="194B1B"/>
              </w:rPr>
              <w:t>+</w:t>
            </w:r>
            <w:r w:rsidRPr="00074062">
              <w:rPr>
                <w:b/>
                <w:color w:val="194B1B"/>
              </w:rPr>
              <w:t xml:space="preserve"> </w:t>
            </w:r>
            <w:proofErr w:type="spellStart"/>
            <w:r w:rsidR="0072513D">
              <w:rPr>
                <w:b/>
                <w:color w:val="194B1B"/>
              </w:rPr>
              <w:t>Sie</w:t>
            </w:r>
            <w:r w:rsidR="00432A58" w:rsidRPr="00074062">
              <w:rPr>
                <w:b/>
                <w:color w:val="194B1B"/>
              </w:rPr>
              <w:t>n</w:t>
            </w:r>
            <w:proofErr w:type="spellEnd"/>
            <w:r w:rsidR="00BE6EF7">
              <w:rPr>
                <w:b/>
                <w:color w:val="194B1B"/>
              </w:rPr>
              <w:br/>
            </w:r>
          </w:p>
          <w:p w:rsidR="00432A58" w:rsidRPr="00074062" w:rsidRDefault="00432A58" w:rsidP="00432A58">
            <w:pPr>
              <w:rPr>
                <w:color w:val="194B1B"/>
              </w:rPr>
            </w:pPr>
            <w:r w:rsidRPr="00074062">
              <w:rPr>
                <w:color w:val="194B1B"/>
              </w:rPr>
              <w:t xml:space="preserve">Die Studio für 1 bis 2 </w:t>
            </w:r>
            <w:r w:rsidR="00F555CC">
              <w:rPr>
                <w:color w:val="194B1B"/>
              </w:rPr>
              <w:t>Personen im Erdgeschoss verfügt</w:t>
            </w:r>
            <w:r w:rsidRPr="00074062">
              <w:rPr>
                <w:color w:val="194B1B"/>
              </w:rPr>
              <w:t xml:space="preserve"> üb</w:t>
            </w:r>
            <w:r w:rsidR="00F555CC">
              <w:rPr>
                <w:color w:val="194B1B"/>
              </w:rPr>
              <w:t>er eine eigene Terrasse und ist</w:t>
            </w:r>
            <w:r w:rsidRPr="00074062">
              <w:rPr>
                <w:color w:val="194B1B"/>
              </w:rPr>
              <w:t xml:space="preserve"> ideal für erholsame Kurzaufenthalte. Wie auch in den Gästezimmern finden sie dort komfortable Betten, ein Bad mit Dusche und eine Mini-Küche mit Mik</w:t>
            </w:r>
            <w:r w:rsidR="00C450DF">
              <w:rPr>
                <w:color w:val="194B1B"/>
              </w:rPr>
              <w:t>rowelle. Selbstverständlich ist auch die Studio</w:t>
            </w:r>
            <w:r w:rsidRPr="00074062">
              <w:rPr>
                <w:color w:val="194B1B"/>
              </w:rPr>
              <w:t xml:space="preserve"> mit einem Flachbildschirm und DVD Player, einer Kaffe und Teemaschine sowie mit Informationen zur näheren Umgebung ausgestattet.</w:t>
            </w:r>
          </w:p>
          <w:p w:rsidR="00CD4907" w:rsidRPr="00074062" w:rsidRDefault="00CD4907" w:rsidP="00DE3423">
            <w:pPr>
              <w:rPr>
                <w:b/>
                <w:color w:val="194B1B"/>
              </w:rPr>
            </w:pPr>
          </w:p>
        </w:tc>
      </w:tr>
      <w:tr w:rsidR="00747982" w:rsidTr="00A3076C">
        <w:tc>
          <w:tcPr>
            <w:tcW w:w="9273" w:type="dxa"/>
            <w:gridSpan w:val="2"/>
            <w:hideMark/>
          </w:tcPr>
          <w:p w:rsidR="00747982" w:rsidRPr="00074062" w:rsidRDefault="00747982" w:rsidP="00432A58">
            <w:pPr>
              <w:rPr>
                <w:b/>
                <w:color w:val="194B1B"/>
              </w:rPr>
            </w:pPr>
          </w:p>
        </w:tc>
      </w:tr>
      <w:tr w:rsidR="00747982" w:rsidTr="00A3076C">
        <w:trPr>
          <w:trHeight w:val="2342"/>
        </w:trPr>
        <w:tc>
          <w:tcPr>
            <w:tcW w:w="4671" w:type="dxa"/>
          </w:tcPr>
          <w:p w:rsidR="00747982" w:rsidRPr="0072513D" w:rsidRDefault="0072513D" w:rsidP="00C450DF">
            <w:pPr>
              <w:tabs>
                <w:tab w:val="left" w:pos="284"/>
              </w:tabs>
              <w:rPr>
                <w:b/>
              </w:rPr>
            </w:pPr>
            <w:r w:rsidRPr="00C450DF">
              <w:rPr>
                <w:b/>
                <w:noProof/>
              </w:rPr>
              <w:t xml:space="preserve">     </w:t>
            </w:r>
            <w:r w:rsidR="00A3076C">
              <w:rPr>
                <w:b/>
                <w:noProof/>
                <w:lang w:val="nl-NL"/>
              </w:rPr>
              <w:pict>
                <v:shape id="_x0000_i1028" type="#_x0000_t75" style="width:195pt;height:119.25pt">
                  <v:imagedata r:id="rId10" o:title="Tovedem ontbijt 800 px"/>
                </v:shape>
              </w:pict>
            </w:r>
          </w:p>
        </w:tc>
        <w:tc>
          <w:tcPr>
            <w:tcW w:w="4602" w:type="dxa"/>
          </w:tcPr>
          <w:p w:rsidR="00747982" w:rsidRDefault="0072513D" w:rsidP="00C450DF">
            <w:r>
              <w:rPr>
                <w:noProof/>
                <w:lang w:val="nl-NL"/>
              </w:rPr>
              <w:t xml:space="preserve">     </w:t>
            </w:r>
            <w:r w:rsidR="00C450DF">
              <w:rPr>
                <w:noProof/>
                <w:lang w:val="nl-NL"/>
              </w:rPr>
              <w:pict>
                <v:shape id="_x0000_i1029" type="#_x0000_t75" style="width:194.25pt;height:117pt">
                  <v:imagedata r:id="rId11" o:title="Boer Zoekt Jou Boerderij Hazenveld  camping schapen"/>
                </v:shape>
              </w:pict>
            </w:r>
          </w:p>
        </w:tc>
      </w:tr>
      <w:tr w:rsidR="00A3076C" w:rsidTr="00A3076C">
        <w:trPr>
          <w:trHeight w:val="829"/>
        </w:trPr>
        <w:tc>
          <w:tcPr>
            <w:tcW w:w="9273" w:type="dxa"/>
            <w:gridSpan w:val="2"/>
          </w:tcPr>
          <w:p w:rsidR="00A3076C" w:rsidRDefault="00A3076C" w:rsidP="00747982">
            <w:pPr>
              <w:rPr>
                <w:b/>
                <w:color w:val="194B1B"/>
              </w:rPr>
            </w:pPr>
          </w:p>
          <w:p w:rsidR="00A3076C" w:rsidRDefault="00A3076C" w:rsidP="00A3076C">
            <w:pPr>
              <w:jc w:val="center"/>
            </w:pPr>
            <w:r w:rsidRPr="00074062">
              <w:rPr>
                <w:b/>
                <w:color w:val="194B1B"/>
              </w:rPr>
              <w:t>B</w:t>
            </w:r>
            <w:r>
              <w:rPr>
                <w:b/>
                <w:color w:val="194B1B"/>
              </w:rPr>
              <w:t xml:space="preserve">&amp;B als Ganzes für Gruppen bis 16 </w:t>
            </w:r>
            <w:proofErr w:type="spellStart"/>
            <w:r>
              <w:rPr>
                <w:b/>
                <w:color w:val="194B1B"/>
              </w:rPr>
              <w:t>Personne</w:t>
            </w:r>
            <w:proofErr w:type="spellEnd"/>
            <w:r w:rsidRPr="00074062">
              <w:rPr>
                <w:b/>
                <w:color w:val="194B1B"/>
              </w:rPr>
              <w:t xml:space="preserve"> </w:t>
            </w:r>
            <w:r>
              <w:rPr>
                <w:b/>
                <w:color w:val="194B1B"/>
              </w:rPr>
              <w:br/>
            </w:r>
            <w:r w:rsidRPr="00074062">
              <w:rPr>
                <w:b/>
                <w:color w:val="194B1B"/>
              </w:rPr>
              <w:t xml:space="preserve">mit eigenen Wohnzimmer, </w:t>
            </w:r>
            <w:r>
              <w:rPr>
                <w:b/>
                <w:color w:val="194B1B"/>
              </w:rPr>
              <w:t xml:space="preserve">Küche mit </w:t>
            </w:r>
            <w:r w:rsidRPr="00074062">
              <w:rPr>
                <w:b/>
                <w:color w:val="194B1B"/>
              </w:rPr>
              <w:t>Spülmaschine</w:t>
            </w:r>
            <w:r>
              <w:rPr>
                <w:b/>
                <w:color w:val="194B1B"/>
              </w:rPr>
              <w:t xml:space="preserve"> und Terrasse.</w:t>
            </w:r>
          </w:p>
        </w:tc>
      </w:tr>
    </w:tbl>
    <w:p w:rsidR="00B77ACB" w:rsidRDefault="00B77ACB" w:rsidP="00707B94"/>
    <w:sectPr w:rsidR="00B77ACB" w:rsidSect="00F941C0">
      <w:headerReference w:type="default" r:id="rId12"/>
      <w:footerReference w:type="default" r:id="rId13"/>
      <w:pgSz w:w="11906" w:h="16838"/>
      <w:pgMar w:top="0" w:right="1417" w:bottom="0" w:left="1417" w:header="426"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04CC" w:rsidRDefault="005B04CC" w:rsidP="00CD4907">
      <w:r>
        <w:separator/>
      </w:r>
    </w:p>
  </w:endnote>
  <w:endnote w:type="continuationSeparator" w:id="0">
    <w:p w:rsidR="005B04CC" w:rsidRDefault="005B04CC" w:rsidP="00CD4907">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7982" w:rsidRPr="005674C6" w:rsidRDefault="00254E61" w:rsidP="00747982">
    <w:pPr>
      <w:pStyle w:val="Voettekst"/>
      <w:jc w:val="center"/>
      <w:rPr>
        <w:color w:val="194B1B"/>
        <w:sz w:val="20"/>
        <w:szCs w:val="20"/>
        <w:lang w:val="nl-NL"/>
      </w:rPr>
    </w:pPr>
    <w:r w:rsidRPr="005674C6">
      <w:rPr>
        <w:color w:val="194B1B"/>
        <w:sz w:val="20"/>
        <w:szCs w:val="20"/>
        <w:lang w:val="nl-NL"/>
      </w:rPr>
      <w:t xml:space="preserve"> </w:t>
    </w:r>
    <w:r w:rsidR="00E5381E">
      <w:rPr>
        <w:color w:val="194B1B"/>
        <w:sz w:val="20"/>
        <w:szCs w:val="20"/>
        <w:lang w:val="nl-NL"/>
      </w:rPr>
      <w:t xml:space="preserve">Boerderij Hazenveld </w:t>
    </w:r>
    <w:r w:rsidR="00747982" w:rsidRPr="005674C6">
      <w:rPr>
        <w:color w:val="194B1B"/>
        <w:sz w:val="20"/>
        <w:szCs w:val="20"/>
        <w:lang w:val="nl-NL"/>
      </w:rPr>
      <w:t>B&amp;B***/mini-camping</w:t>
    </w:r>
  </w:p>
  <w:p w:rsidR="00747982" w:rsidRPr="009D5C83" w:rsidRDefault="00747982" w:rsidP="009D5C83">
    <w:pPr>
      <w:pStyle w:val="Voettekst"/>
      <w:jc w:val="center"/>
      <w:rPr>
        <w:color w:val="194B1B"/>
        <w:sz w:val="20"/>
        <w:szCs w:val="20"/>
        <w:lang w:val="nl-NL"/>
      </w:rPr>
    </w:pPr>
    <w:r w:rsidRPr="005674C6">
      <w:rPr>
        <w:color w:val="194B1B"/>
        <w:sz w:val="20"/>
        <w:szCs w:val="20"/>
        <w:lang w:val="nl-NL"/>
      </w:rPr>
      <w:t>Laag Nieuwkoop 36,  3628 GC  Kockengen</w:t>
    </w:r>
  </w:p>
  <w:p w:rsidR="00747982" w:rsidRPr="009D5C83" w:rsidRDefault="00F941C0" w:rsidP="00F941C0">
    <w:pPr>
      <w:pStyle w:val="Voettekst"/>
      <w:tabs>
        <w:tab w:val="left" w:pos="1800"/>
      </w:tabs>
      <w:rPr>
        <w:color w:val="194B1B"/>
        <w:sz w:val="20"/>
        <w:szCs w:val="20"/>
        <w:lang w:val="nl-NL"/>
      </w:rPr>
    </w:pPr>
    <w:r>
      <w:rPr>
        <w:color w:val="194B1B"/>
        <w:sz w:val="20"/>
        <w:szCs w:val="20"/>
        <w:lang w:val="nl-NL"/>
      </w:rPr>
      <w:tab/>
    </w:r>
    <w:r w:rsidR="00747982" w:rsidRPr="009D5C83">
      <w:rPr>
        <w:color w:val="194B1B"/>
        <w:sz w:val="20"/>
        <w:szCs w:val="20"/>
        <w:lang w:val="nl-NL"/>
      </w:rPr>
      <w:t>Tel. +31 306663372 / +31 621804650 / www.boerpiet.nl / info@boerpiet.nl</w:t>
    </w:r>
    <w:r>
      <w:rPr>
        <w:color w:val="194B1B"/>
        <w:sz w:val="20"/>
        <w:szCs w:val="20"/>
        <w:lang w:val="nl-NL"/>
      </w:rPr>
      <w:tab/>
    </w:r>
  </w:p>
  <w:p w:rsidR="00361494" w:rsidRPr="009D5C83" w:rsidRDefault="00361494" w:rsidP="009D5C83">
    <w:pPr>
      <w:pStyle w:val="Voettekst"/>
      <w:jc w:val="center"/>
      <w:rPr>
        <w:color w:val="194B1B"/>
        <w:lang w:val="nl-N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04CC" w:rsidRDefault="005B04CC" w:rsidP="00CD4907">
      <w:r>
        <w:separator/>
      </w:r>
    </w:p>
  </w:footnote>
  <w:footnote w:type="continuationSeparator" w:id="0">
    <w:p w:rsidR="005B04CC" w:rsidRDefault="005B04CC" w:rsidP="00CD490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top w:val="single" w:sz="18" w:space="0" w:color="4F6228"/>
        <w:left w:val="single" w:sz="18" w:space="0" w:color="4F6228"/>
        <w:bottom w:val="single" w:sz="18" w:space="0" w:color="4F6228"/>
        <w:right w:val="single" w:sz="18" w:space="0" w:color="4F6228"/>
        <w:insideH w:val="single" w:sz="18" w:space="0" w:color="4F6228"/>
      </w:tblBorders>
      <w:tblLayout w:type="fixed"/>
      <w:tblLook w:val="04A0"/>
    </w:tblPr>
    <w:tblGrid>
      <w:gridCol w:w="1526"/>
      <w:gridCol w:w="7684"/>
    </w:tblGrid>
    <w:tr w:rsidR="00CB7565" w:rsidRPr="00747982" w:rsidTr="009D5C83">
      <w:trPr>
        <w:trHeight w:val="982"/>
      </w:trPr>
      <w:tc>
        <w:tcPr>
          <w:tcW w:w="1526" w:type="dxa"/>
          <w:shd w:val="clear" w:color="auto" w:fill="D6E3BC"/>
        </w:tcPr>
        <w:p w:rsidR="00CB7565" w:rsidRPr="00747982" w:rsidRDefault="00E5381E" w:rsidP="0072513D">
          <w:pPr>
            <w:tabs>
              <w:tab w:val="left" w:pos="1800"/>
              <w:tab w:val="left" w:pos="1875"/>
            </w:tabs>
            <w:jc w:val="both"/>
            <w:rPr>
              <w:noProof/>
              <w:sz w:val="20"/>
              <w:szCs w:val="2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70.5pt;height:68.25pt">
                <v:imagedata r:id="rId1" o:title="logo nieuw small"/>
              </v:shape>
            </w:pict>
          </w:r>
          <w:r w:rsidR="00CB7565" w:rsidRPr="00747982">
            <w:rPr>
              <w:noProof/>
              <w:sz w:val="20"/>
              <w:szCs w:val="20"/>
            </w:rPr>
            <w:t xml:space="preserve">                                                             </w:t>
          </w:r>
        </w:p>
      </w:tc>
      <w:tc>
        <w:tcPr>
          <w:tcW w:w="7684" w:type="dxa"/>
          <w:shd w:val="clear" w:color="auto" w:fill="D6E3BC"/>
        </w:tcPr>
        <w:p w:rsidR="00CB7565" w:rsidRDefault="00CB7565" w:rsidP="00CB7565">
          <w:pPr>
            <w:jc w:val="center"/>
            <w:rPr>
              <w:b/>
              <w:i/>
              <w:color w:val="194B1B"/>
              <w:sz w:val="10"/>
              <w:szCs w:val="10"/>
            </w:rPr>
          </w:pPr>
          <w:r w:rsidRPr="005674C6">
            <w:rPr>
              <w:b/>
              <w:color w:val="194B1B"/>
              <w:sz w:val="20"/>
              <w:szCs w:val="20"/>
            </w:rPr>
            <w:t>S</w:t>
          </w:r>
          <w:r w:rsidRPr="005674C6">
            <w:rPr>
              <w:b/>
              <w:i/>
              <w:color w:val="194B1B"/>
            </w:rPr>
            <w:t>uchen sie einen kleinen Campingplatz im « </w:t>
          </w:r>
          <w:proofErr w:type="spellStart"/>
          <w:r w:rsidRPr="005674C6">
            <w:rPr>
              <w:b/>
              <w:i/>
              <w:color w:val="194B1B"/>
            </w:rPr>
            <w:t>Het</w:t>
          </w:r>
          <w:proofErr w:type="spellEnd"/>
          <w:r w:rsidRPr="005674C6">
            <w:rPr>
              <w:b/>
              <w:i/>
              <w:color w:val="194B1B"/>
            </w:rPr>
            <w:t xml:space="preserve"> </w:t>
          </w:r>
          <w:proofErr w:type="spellStart"/>
          <w:r w:rsidRPr="005674C6">
            <w:rPr>
              <w:b/>
              <w:i/>
              <w:color w:val="194B1B"/>
            </w:rPr>
            <w:t>Groene</w:t>
          </w:r>
          <w:proofErr w:type="spellEnd"/>
          <w:r w:rsidRPr="005674C6">
            <w:rPr>
              <w:b/>
              <w:i/>
              <w:color w:val="194B1B"/>
            </w:rPr>
            <w:t xml:space="preserve"> Hart », dem grünen Herzen der Niederlande? Oder eher eine gemütliche Unterkunft zwischen Utrecht und Amsterdam? </w:t>
          </w:r>
          <w:r w:rsidR="00956AAB">
            <w:rPr>
              <w:b/>
              <w:i/>
              <w:color w:val="194B1B"/>
            </w:rPr>
            <w:br/>
          </w:r>
        </w:p>
        <w:p w:rsidR="00CB7565" w:rsidRPr="005674C6" w:rsidRDefault="00956AAB" w:rsidP="00CB7565">
          <w:pPr>
            <w:jc w:val="center"/>
            <w:rPr>
              <w:noProof/>
              <w:color w:val="194B1B"/>
              <w:sz w:val="20"/>
              <w:szCs w:val="20"/>
            </w:rPr>
          </w:pPr>
          <w:r>
            <w:rPr>
              <w:b/>
              <w:i/>
              <w:color w:val="194B1B"/>
              <w:sz w:val="24"/>
              <w:szCs w:val="24"/>
            </w:rPr>
            <w:t>Ih</w:t>
          </w:r>
          <w:r w:rsidR="00CB7565" w:rsidRPr="00BA5B2C">
            <w:rPr>
              <w:b/>
              <w:i/>
              <w:color w:val="194B1B"/>
              <w:sz w:val="24"/>
              <w:szCs w:val="24"/>
            </w:rPr>
            <w:t>r Urlaub beginnt wirklich bei « Boer Piet » auf dem kleinen Bauernhof « </w:t>
          </w:r>
          <w:proofErr w:type="spellStart"/>
          <w:r w:rsidR="00CB7565" w:rsidRPr="00BA5B2C">
            <w:rPr>
              <w:b/>
              <w:i/>
              <w:color w:val="194B1B"/>
              <w:sz w:val="24"/>
              <w:szCs w:val="24"/>
            </w:rPr>
            <w:t>Boerderij</w:t>
          </w:r>
          <w:proofErr w:type="spellEnd"/>
          <w:r w:rsidR="00CB7565" w:rsidRPr="00BA5B2C">
            <w:rPr>
              <w:b/>
              <w:i/>
              <w:color w:val="194B1B"/>
              <w:sz w:val="24"/>
              <w:szCs w:val="24"/>
            </w:rPr>
            <w:t xml:space="preserve"> </w:t>
          </w:r>
          <w:proofErr w:type="spellStart"/>
          <w:r w:rsidR="00CB7565" w:rsidRPr="00BA5B2C">
            <w:rPr>
              <w:b/>
              <w:i/>
              <w:color w:val="194B1B"/>
              <w:sz w:val="24"/>
              <w:szCs w:val="24"/>
            </w:rPr>
            <w:t>Hazenveld</w:t>
          </w:r>
          <w:proofErr w:type="spellEnd"/>
          <w:r w:rsidR="00CB7565" w:rsidRPr="00BA5B2C">
            <w:rPr>
              <w:b/>
              <w:i/>
              <w:color w:val="194B1B"/>
              <w:sz w:val="24"/>
              <w:szCs w:val="24"/>
            </w:rPr>
            <w:t> » mit seinen Milchkühen.</w:t>
          </w:r>
        </w:p>
      </w:tc>
    </w:tr>
  </w:tbl>
  <w:p w:rsidR="00CD4907" w:rsidRPr="00747982" w:rsidRDefault="00CD4907" w:rsidP="00CD4907">
    <w:r w:rsidRPr="00747982">
      <w:rPr>
        <w:noProof/>
      </w:rPr>
      <w:t xml:space="preserve">          </w:t>
    </w:r>
  </w:p>
  <w:p w:rsidR="00CD4907" w:rsidRPr="00747982" w:rsidRDefault="00CD4907" w:rsidP="00CD4907">
    <w:pPr>
      <w:pStyle w:val="Koptekst"/>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oNotTrackMoves/>
  <w:defaultTabStop w:val="708"/>
  <w:hyphenationZone w:val="425"/>
  <w:drawingGridHorizontalSpacing w:val="110"/>
  <w:displayHorizontalDrawingGridEvery w:val="2"/>
  <w:characterSpacingControl w:val="doNotCompress"/>
  <w:hdrShapeDefaults>
    <o:shapedefaults v:ext="edit" spidmax="5122"/>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D4907"/>
    <w:rsid w:val="00074062"/>
    <w:rsid w:val="001904F4"/>
    <w:rsid w:val="00222EE7"/>
    <w:rsid w:val="00227780"/>
    <w:rsid w:val="00254E61"/>
    <w:rsid w:val="002A26C8"/>
    <w:rsid w:val="002B7DD4"/>
    <w:rsid w:val="00327897"/>
    <w:rsid w:val="00340A04"/>
    <w:rsid w:val="00342E2A"/>
    <w:rsid w:val="00345D1D"/>
    <w:rsid w:val="00361494"/>
    <w:rsid w:val="003B63F2"/>
    <w:rsid w:val="00421531"/>
    <w:rsid w:val="00432A58"/>
    <w:rsid w:val="00447DBD"/>
    <w:rsid w:val="005654EC"/>
    <w:rsid w:val="005674C6"/>
    <w:rsid w:val="00570B13"/>
    <w:rsid w:val="005B04CC"/>
    <w:rsid w:val="005B4508"/>
    <w:rsid w:val="00620165"/>
    <w:rsid w:val="00703A1B"/>
    <w:rsid w:val="00707B94"/>
    <w:rsid w:val="0072513D"/>
    <w:rsid w:val="0074284A"/>
    <w:rsid w:val="00745109"/>
    <w:rsid w:val="00747982"/>
    <w:rsid w:val="00770258"/>
    <w:rsid w:val="00787DB8"/>
    <w:rsid w:val="00792DC2"/>
    <w:rsid w:val="007D3AEA"/>
    <w:rsid w:val="00864B18"/>
    <w:rsid w:val="00956AAB"/>
    <w:rsid w:val="009D5C83"/>
    <w:rsid w:val="00A16BFF"/>
    <w:rsid w:val="00A3076C"/>
    <w:rsid w:val="00A8398F"/>
    <w:rsid w:val="00AB2067"/>
    <w:rsid w:val="00B77ACB"/>
    <w:rsid w:val="00BA5B2C"/>
    <w:rsid w:val="00BE6EF7"/>
    <w:rsid w:val="00C33E40"/>
    <w:rsid w:val="00C417F9"/>
    <w:rsid w:val="00C441D1"/>
    <w:rsid w:val="00C450DF"/>
    <w:rsid w:val="00C72B9E"/>
    <w:rsid w:val="00C9585F"/>
    <w:rsid w:val="00CB7565"/>
    <w:rsid w:val="00CC18C3"/>
    <w:rsid w:val="00CD4907"/>
    <w:rsid w:val="00D44169"/>
    <w:rsid w:val="00DE3423"/>
    <w:rsid w:val="00DE74E4"/>
    <w:rsid w:val="00E02622"/>
    <w:rsid w:val="00E5381E"/>
    <w:rsid w:val="00E67E05"/>
    <w:rsid w:val="00EE312F"/>
    <w:rsid w:val="00F13AC9"/>
    <w:rsid w:val="00F33E9C"/>
    <w:rsid w:val="00F555CC"/>
    <w:rsid w:val="00F941C0"/>
    <w:rsid w:val="00FD6791"/>
  </w:rsids>
  <m:mathPr>
    <m:mathFont m:val="Cambria Math"/>
    <m:brkBin m:val="before"/>
    <m:brkBinSub m:val="--"/>
    <m:smallFrac m:val="off"/>
    <m:dispDef/>
    <m:lMargin m:val="0"/>
    <m:rMargin m:val="0"/>
    <m:defJc m:val="centerGroup"/>
    <m:wrapIndent m:val="1440"/>
    <m:intLim m:val="subSup"/>
    <m:naryLim m:val="undOvr"/>
  </m:mathPr>
  <w:uiCompat97To2003/>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libri" w:hAnsi="Arial" w:cs="Arial"/>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CD4907"/>
    <w:rPr>
      <w:rFonts w:eastAsia="Times New Roman"/>
      <w:color w:val="4F6228"/>
      <w:sz w:val="22"/>
      <w:szCs w:val="22"/>
      <w:lang w:val="de-D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CD4907"/>
    <w:rPr>
      <w:rFonts w:ascii="Tahoma" w:hAnsi="Tahoma" w:cs="Tahoma"/>
      <w:sz w:val="16"/>
      <w:szCs w:val="16"/>
    </w:rPr>
  </w:style>
  <w:style w:type="character" w:customStyle="1" w:styleId="BallontekstChar">
    <w:name w:val="Ballontekst Char"/>
    <w:basedOn w:val="Standaardalinea-lettertype"/>
    <w:link w:val="Ballontekst"/>
    <w:uiPriority w:val="99"/>
    <w:semiHidden/>
    <w:rsid w:val="00CD4907"/>
    <w:rPr>
      <w:rFonts w:ascii="Tahoma" w:hAnsi="Tahoma" w:cs="Tahoma"/>
      <w:sz w:val="16"/>
      <w:szCs w:val="16"/>
    </w:rPr>
  </w:style>
  <w:style w:type="paragraph" w:styleId="Koptekst">
    <w:name w:val="header"/>
    <w:basedOn w:val="Standaard"/>
    <w:link w:val="KoptekstChar"/>
    <w:uiPriority w:val="99"/>
    <w:semiHidden/>
    <w:unhideWhenUsed/>
    <w:rsid w:val="00CD4907"/>
    <w:pPr>
      <w:tabs>
        <w:tab w:val="center" w:pos="4536"/>
        <w:tab w:val="right" w:pos="9072"/>
      </w:tabs>
    </w:pPr>
  </w:style>
  <w:style w:type="character" w:customStyle="1" w:styleId="KoptekstChar">
    <w:name w:val="Koptekst Char"/>
    <w:basedOn w:val="Standaardalinea-lettertype"/>
    <w:link w:val="Koptekst"/>
    <w:uiPriority w:val="99"/>
    <w:semiHidden/>
    <w:rsid w:val="00CD4907"/>
    <w:rPr>
      <w:rFonts w:eastAsia="Times New Roman"/>
      <w:color w:val="4F6228"/>
      <w:lang w:eastAsia="nl-NL"/>
    </w:rPr>
  </w:style>
  <w:style w:type="paragraph" w:styleId="Voettekst">
    <w:name w:val="footer"/>
    <w:basedOn w:val="Standaard"/>
    <w:link w:val="VoettekstChar"/>
    <w:unhideWhenUsed/>
    <w:rsid w:val="00CD4907"/>
    <w:pPr>
      <w:tabs>
        <w:tab w:val="center" w:pos="4536"/>
        <w:tab w:val="right" w:pos="9072"/>
      </w:tabs>
    </w:pPr>
  </w:style>
  <w:style w:type="character" w:customStyle="1" w:styleId="VoettekstChar">
    <w:name w:val="Voettekst Char"/>
    <w:basedOn w:val="Standaardalinea-lettertype"/>
    <w:link w:val="Voettekst"/>
    <w:rsid w:val="00CD4907"/>
    <w:rPr>
      <w:rFonts w:eastAsia="Times New Roman"/>
      <w:color w:val="4F6228"/>
      <w:lang w:eastAsia="nl-NL"/>
    </w:rPr>
  </w:style>
  <w:style w:type="table" w:styleId="Tabelraster">
    <w:name w:val="Table Grid"/>
    <w:basedOn w:val="Standaardtabel"/>
    <w:uiPriority w:val="59"/>
    <w:rsid w:val="007479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BA5B2C"/>
    <w:pPr>
      <w:autoSpaceDE w:val="0"/>
      <w:autoSpaceDN w:val="0"/>
      <w:adjustRightInd w:val="0"/>
    </w:pPr>
    <w:rPr>
      <w:color w:val="000000"/>
      <w:sz w:val="24"/>
      <w:szCs w:val="24"/>
    </w:rPr>
  </w:style>
  <w:style w:type="character" w:styleId="Hyperlink">
    <w:name w:val="Hyperlink"/>
    <w:basedOn w:val="Standaardalinea-lettertype"/>
    <w:uiPriority w:val="99"/>
    <w:unhideWhenUsed/>
    <w:rsid w:val="00770258"/>
    <w:rPr>
      <w:color w:val="0000FF"/>
      <w:u w:val="single"/>
    </w:rPr>
  </w:style>
</w:styles>
</file>

<file path=word/webSettings.xml><?xml version="1.0" encoding="utf-8"?>
<w:webSettings xmlns:r="http://schemas.openxmlformats.org/officeDocument/2006/relationships" xmlns:w="http://schemas.openxmlformats.org/wordprocessingml/2006/main">
  <w:divs>
    <w:div w:id="1152986115">
      <w:bodyDiv w:val="1"/>
      <w:marLeft w:val="0"/>
      <w:marRight w:val="0"/>
      <w:marTop w:val="0"/>
      <w:marBottom w:val="0"/>
      <w:divBdr>
        <w:top w:val="none" w:sz="0" w:space="0" w:color="auto"/>
        <w:left w:val="none" w:sz="0" w:space="0" w:color="auto"/>
        <w:bottom w:val="none" w:sz="0" w:space="0" w:color="auto"/>
        <w:right w:val="none" w:sz="0" w:space="0" w:color="auto"/>
      </w:divBdr>
    </w:div>
    <w:div w:id="1380593817">
      <w:bodyDiv w:val="1"/>
      <w:marLeft w:val="0"/>
      <w:marRight w:val="0"/>
      <w:marTop w:val="0"/>
      <w:marBottom w:val="0"/>
      <w:divBdr>
        <w:top w:val="none" w:sz="0" w:space="0" w:color="auto"/>
        <w:left w:val="none" w:sz="0" w:space="0" w:color="auto"/>
        <w:bottom w:val="none" w:sz="0" w:space="0" w:color="auto"/>
        <w:right w:val="none" w:sz="0" w:space="0" w:color="auto"/>
      </w:divBdr>
    </w:div>
    <w:div w:id="1870751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631</Words>
  <Characters>3475</Characters>
  <Application>Microsoft Office Word</Application>
  <DocSecurity>0</DocSecurity>
  <Lines>28</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Eigenaar</dc:creator>
  <cp:lastModifiedBy>Eigenaar</cp:lastModifiedBy>
  <cp:revision>2</cp:revision>
  <cp:lastPrinted>2012-12-06T10:35:00Z</cp:lastPrinted>
  <dcterms:created xsi:type="dcterms:W3CDTF">2014-11-20T08:13:00Z</dcterms:created>
  <dcterms:modified xsi:type="dcterms:W3CDTF">2014-11-20T08:13:00Z</dcterms:modified>
</cp:coreProperties>
</file>